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41" w:rsidRPr="00366B77" w:rsidRDefault="00357441" w:rsidP="00F6418B">
      <w:pPr>
        <w:spacing w:line="0" w:lineRule="atLeast"/>
        <w:jc w:val="center"/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366B77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一個國中校長的沉痛憂慮：現在的國高中生，恐怕有1/3碰過毒品</w:t>
      </w:r>
    </w:p>
    <w:p w:rsidR="00357441" w:rsidRDefault="00357441" w:rsidP="00F6418B">
      <w:pPr>
        <w:spacing w:line="0" w:lineRule="atLeast"/>
        <w:jc w:val="center"/>
        <w:rPr>
          <w:rFonts w:ascii="微軟正黑體" w:eastAsia="微軟正黑體" w:hAnsi="微軟正黑體"/>
          <w:b/>
          <w:color w:val="FF0000"/>
          <w:sz w:val="32"/>
          <w:szCs w:val="32"/>
        </w:rPr>
      </w:pPr>
      <w:bookmarkStart w:id="0" w:name="失控的毒癮世代"/>
      <w:r w:rsidRPr="00366B77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失控的毒癮世代</w:t>
      </w:r>
    </w:p>
    <w:p w:rsidR="00357441" w:rsidRPr="00366B77" w:rsidRDefault="00357441" w:rsidP="00357441">
      <w:pPr>
        <w:spacing w:line="0" w:lineRule="atLeast"/>
        <w:jc w:val="both"/>
        <w:rPr>
          <w:rFonts w:ascii="微軟正黑體" w:eastAsia="微軟正黑體" w:hAnsi="微軟正黑體"/>
          <w:b/>
          <w:color w:val="FF0000"/>
          <w:sz w:val="32"/>
          <w:szCs w:val="32"/>
        </w:rPr>
      </w:pPr>
    </w:p>
    <w:bookmarkEnd w:id="0"/>
    <w:p w:rsidR="00357441" w:rsidRPr="00396429" w:rsidRDefault="00357441" w:rsidP="00357441">
      <w:pPr>
        <w:spacing w:line="0" w:lineRule="atLeast"/>
        <w:rPr>
          <w:rFonts w:ascii="標楷體" w:eastAsia="標楷體" w:hAnsi="標楷體"/>
          <w:color w:val="0000CC"/>
          <w:sz w:val="28"/>
          <w:szCs w:val="28"/>
        </w:rPr>
      </w:pPr>
      <w:r w:rsidRPr="00396429">
        <w:rPr>
          <w:rFonts w:ascii="標楷體" w:eastAsia="標楷體" w:hAnsi="標楷體" w:hint="eastAsia"/>
          <w:color w:val="0000CC"/>
          <w:sz w:val="28"/>
          <w:szCs w:val="28"/>
        </w:rPr>
        <w:t>一位南部國中校長沉痛地告訴</w:t>
      </w:r>
      <w:r w:rsidR="00396429">
        <w:rPr>
          <w:rFonts w:ascii="標楷體" w:eastAsia="標楷體" w:hAnsi="標楷體" w:hint="eastAsia"/>
          <w:color w:val="0000CC"/>
          <w:sz w:val="28"/>
          <w:szCs w:val="28"/>
        </w:rPr>
        <w:t>今周刊，「現在的國高中生，恐怕有將近三分之一甚至更多</w:t>
      </w:r>
      <w:r w:rsidRPr="00396429">
        <w:rPr>
          <w:rFonts w:ascii="標楷體" w:eastAsia="標楷體" w:hAnsi="標楷體" w:hint="eastAsia"/>
          <w:color w:val="0000CC"/>
          <w:sz w:val="28"/>
          <w:szCs w:val="28"/>
        </w:rPr>
        <w:t xml:space="preserve">，都有碰過毒品。如果吸K他命要送強制勒戒，校園會少掉一堆學生！」 </w:t>
      </w:r>
    </w:p>
    <w:p w:rsidR="00357441" w:rsidRPr="00357441" w:rsidRDefault="00357441" w:rsidP="0035744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396429" w:rsidRPr="00F6418B" w:rsidRDefault="00396429" w:rsidP="00396429">
      <w:pPr>
        <w:spacing w:line="0" w:lineRule="atLeast"/>
        <w:rPr>
          <w:rFonts w:ascii="微軟正黑體" w:eastAsia="微軟正黑體" w:hAnsi="微軟正黑體"/>
          <w:b/>
          <w:szCs w:val="24"/>
        </w:rPr>
      </w:pPr>
      <w:r w:rsidRPr="00F6418B">
        <w:rPr>
          <w:rFonts w:ascii="微軟正黑體" w:eastAsia="微軟正黑體" w:hAnsi="微軟正黑體" w:hint="eastAsia"/>
          <w:b/>
          <w:szCs w:val="24"/>
        </w:rPr>
        <w:t>沒錯，校園毒品比你我想像的嚴重，因為</w:t>
      </w:r>
      <w:r w:rsidR="00633900" w:rsidRPr="00F6418B">
        <w:rPr>
          <w:rFonts w:ascii="微軟正黑體" w:eastAsia="微軟正黑體" w:hAnsi="微軟正黑體" w:hint="eastAsia"/>
          <w:b/>
          <w:szCs w:val="24"/>
        </w:rPr>
        <w:t>取得</w:t>
      </w:r>
      <w:r w:rsidR="00F268F5" w:rsidRPr="00F6418B">
        <w:rPr>
          <w:rFonts w:ascii="微軟正黑體" w:eastAsia="微軟正黑體" w:hAnsi="微軟正黑體" w:hint="eastAsia"/>
          <w:b/>
          <w:szCs w:val="24"/>
        </w:rPr>
        <w:t>容易</w:t>
      </w:r>
      <w:r w:rsidRPr="00F6418B">
        <w:rPr>
          <w:rFonts w:ascii="微軟正黑體" w:eastAsia="微軟正黑體" w:hAnsi="微軟正黑體" w:hint="eastAsia"/>
          <w:b/>
          <w:szCs w:val="24"/>
        </w:rPr>
        <w:t>，而且非常便宜。</w:t>
      </w:r>
    </w:p>
    <w:p w:rsidR="00396429" w:rsidRDefault="00396429" w:rsidP="00396429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F268F5" w:rsidRDefault="00396429" w:rsidP="00396429">
      <w:pPr>
        <w:spacing w:line="0" w:lineRule="atLeast"/>
        <w:rPr>
          <w:rFonts w:ascii="微軟正黑體" w:eastAsia="微軟正黑體" w:hAnsi="微軟正黑體"/>
          <w:szCs w:val="24"/>
        </w:rPr>
      </w:pPr>
      <w:r w:rsidRPr="00396429">
        <w:rPr>
          <w:rFonts w:ascii="微軟正黑體" w:eastAsia="微軟正黑體" w:hAnsi="微軟正黑體" w:hint="eastAsia"/>
          <w:szCs w:val="24"/>
        </w:rPr>
        <w:t>在校園中流行的是「K菸」，K菸不像搖頭丸或安非他命那麼興奮，但吸久了就像香菸一樣還是會上癮，重點是一克的K他命最多可以做成十支K菸，而一支K菸成本頂多四、五十塊，非常便宜，價錢連學生也負擔得起，在學校裡可能看到有人把K菸一支一支拿來賣，K他命才會這麼氾濫。</w:t>
      </w:r>
    </w:p>
    <w:p w:rsidR="00F268F5" w:rsidRDefault="00F268F5" w:rsidP="00396429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633900" w:rsidRDefault="00633900" w:rsidP="00633900">
      <w:pPr>
        <w:spacing w:line="0" w:lineRule="atLeast"/>
        <w:rPr>
          <w:rFonts w:ascii="微軟正黑體" w:eastAsia="微軟正黑體" w:hAnsi="微軟正黑體"/>
          <w:szCs w:val="24"/>
        </w:rPr>
      </w:pPr>
      <w:r w:rsidRPr="00396429">
        <w:rPr>
          <w:rFonts w:ascii="微軟正黑體" w:eastAsia="微軟正黑體" w:hAnsi="微軟正黑體" w:hint="eastAsia"/>
          <w:szCs w:val="24"/>
        </w:rPr>
        <w:t>台北市立聯合醫院松德院區成癮防治科主任束連文</w:t>
      </w:r>
      <w:r>
        <w:rPr>
          <w:rFonts w:ascii="微軟正黑體" w:eastAsia="微軟正黑體" w:hAnsi="微軟正黑體" w:hint="eastAsia"/>
          <w:szCs w:val="24"/>
        </w:rPr>
        <w:t>說：</w:t>
      </w:r>
      <w:r w:rsidRPr="00396429">
        <w:rPr>
          <w:rFonts w:ascii="微軟正黑體" w:eastAsia="微軟正黑體" w:hAnsi="微軟正黑體" w:hint="eastAsia"/>
          <w:szCs w:val="24"/>
        </w:rPr>
        <w:t xml:space="preserve">「我們可以清楚看見，K他命確實在年輕人間流行。這種藥物十幾年前就進到台灣，但沒有人會特別想賣給學生。這幾年商業規模到了一定程度，販賣者想拓展客源，校園裡的學生自然就成了新開發的銷售對象，逐漸形成一種新的供需模式。」 </w:t>
      </w:r>
    </w:p>
    <w:p w:rsidR="00633900" w:rsidRDefault="00633900" w:rsidP="00633900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396429" w:rsidRPr="00633900" w:rsidRDefault="00F268F5" w:rsidP="00EF0CD8">
      <w:pPr>
        <w:spacing w:line="0" w:lineRule="atLeast"/>
        <w:rPr>
          <w:rFonts w:ascii="微軟正黑體" w:eastAsia="微軟正黑體" w:hAnsi="微軟正黑體"/>
          <w:b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>在採訪的過程中，瞭解學校單位迫於現實招生壓力，</w:t>
      </w:r>
      <w:r w:rsidR="00633900">
        <w:rPr>
          <w:rFonts w:ascii="微軟正黑體" w:eastAsia="微軟正黑體" w:hAnsi="微軟正黑體" w:hint="eastAsia"/>
          <w:szCs w:val="24"/>
        </w:rPr>
        <w:t>公開或舉報校園毒品的意願低</w:t>
      </w:r>
      <w:r>
        <w:rPr>
          <w:rFonts w:ascii="微軟正黑體" w:eastAsia="微軟正黑體" w:hAnsi="微軟正黑體" w:hint="eastAsia"/>
          <w:szCs w:val="24"/>
        </w:rPr>
        <w:t>，漸而漠視問題。</w:t>
      </w:r>
      <w:r w:rsidR="00396429" w:rsidRPr="00633900">
        <w:rPr>
          <w:rFonts w:ascii="微軟正黑體" w:eastAsia="微軟正黑體" w:hAnsi="微軟正黑體" w:hint="eastAsia"/>
          <w:b/>
          <w:szCs w:val="24"/>
          <w:u w:val="single"/>
        </w:rPr>
        <w:t>這是一個校長、老師、警察都知，卻不敢跟你說的「校園毒品」擴散現況。</w:t>
      </w:r>
    </w:p>
    <w:p w:rsidR="00396429" w:rsidRDefault="00396429" w:rsidP="00396429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633900" w:rsidRPr="00366B77" w:rsidRDefault="00633900" w:rsidP="00633900">
      <w:pPr>
        <w:spacing w:line="0" w:lineRule="atLeast"/>
        <w:rPr>
          <w:rFonts w:ascii="微軟正黑體" w:eastAsia="微軟正黑體" w:hAnsi="微軟正黑體"/>
          <w:b/>
          <w:szCs w:val="24"/>
        </w:rPr>
      </w:pPr>
      <w:r w:rsidRPr="00366B77">
        <w:rPr>
          <w:rFonts w:ascii="微軟正黑體" w:eastAsia="微軟正黑體" w:hAnsi="微軟正黑體" w:hint="eastAsia"/>
          <w:b/>
          <w:szCs w:val="24"/>
          <w:highlight w:val="yellow"/>
        </w:rPr>
        <w:t>一、二級毒品成長趨緩 三級毒品</w:t>
      </w:r>
      <w:r>
        <w:rPr>
          <w:rFonts w:ascii="微軟正黑體" w:eastAsia="微軟正黑體" w:hAnsi="微軟正黑體" w:hint="eastAsia"/>
          <w:b/>
          <w:szCs w:val="24"/>
          <w:highlight w:val="yellow"/>
        </w:rPr>
        <w:t>K</w:t>
      </w:r>
      <w:r w:rsidRPr="00366B77">
        <w:rPr>
          <w:rFonts w:ascii="微軟正黑體" w:eastAsia="微軟正黑體" w:hAnsi="微軟正黑體" w:hint="eastAsia"/>
          <w:b/>
          <w:szCs w:val="24"/>
          <w:highlight w:val="yellow"/>
        </w:rPr>
        <w:t>他命一支獨秀</w:t>
      </w:r>
    </w:p>
    <w:p w:rsidR="00633900" w:rsidRPr="00366B77" w:rsidRDefault="00633900" w:rsidP="00633900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633900" w:rsidRPr="00366B77" w:rsidRDefault="00633900" w:rsidP="00633900">
      <w:pPr>
        <w:spacing w:line="0" w:lineRule="atLeast"/>
        <w:rPr>
          <w:rFonts w:ascii="微軟正黑體" w:eastAsia="微軟正黑體" w:hAnsi="微軟正黑體"/>
          <w:szCs w:val="24"/>
        </w:rPr>
      </w:pPr>
      <w:r w:rsidRPr="00366B77">
        <w:rPr>
          <w:rFonts w:ascii="微軟正黑體" w:eastAsia="微軟正黑體" w:hAnsi="微軟正黑體" w:hint="eastAsia"/>
          <w:szCs w:val="24"/>
        </w:rPr>
        <w:t>「在各級毒品當中，</w:t>
      </w:r>
      <w:r>
        <w:rPr>
          <w:rFonts w:ascii="微軟正黑體" w:eastAsia="微軟正黑體" w:hAnsi="微軟正黑體" w:hint="eastAsia"/>
          <w:szCs w:val="24"/>
        </w:rPr>
        <w:t>K</w:t>
      </w:r>
      <w:r w:rsidRPr="00366B77">
        <w:rPr>
          <w:rFonts w:ascii="微軟正黑體" w:eastAsia="微軟正黑體" w:hAnsi="微軟正黑體" w:hint="eastAsia"/>
          <w:szCs w:val="24"/>
        </w:rPr>
        <w:t>他命、一粒眠這類三級毒品，無論案件數或查獲量成長速度都是最快，一級毒品海洛因這幾年反而有明顯下降的趨勢。」法務部矯正署台北少年觀護所副所長許國賢指出，取得容易、價格相對低廉的</w:t>
      </w:r>
      <w:r>
        <w:rPr>
          <w:rFonts w:ascii="微軟正黑體" w:eastAsia="微軟正黑體" w:hAnsi="微軟正黑體" w:hint="eastAsia"/>
          <w:szCs w:val="24"/>
        </w:rPr>
        <w:t>K</w:t>
      </w:r>
      <w:r w:rsidRPr="00366B77">
        <w:rPr>
          <w:rFonts w:ascii="微軟正黑體" w:eastAsia="微軟正黑體" w:hAnsi="微軟正黑體" w:hint="eastAsia"/>
          <w:szCs w:val="24"/>
        </w:rPr>
        <w:t>他命需求大幅成長，施用者年齡也有下探趨勢。</w:t>
      </w:r>
    </w:p>
    <w:p w:rsidR="00633900" w:rsidRPr="00366B77" w:rsidRDefault="00633900" w:rsidP="00633900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633900" w:rsidRPr="00366B77" w:rsidRDefault="00633900" w:rsidP="00633900">
      <w:pPr>
        <w:spacing w:line="0" w:lineRule="atLeast"/>
        <w:rPr>
          <w:rFonts w:ascii="微軟正黑體" w:eastAsia="微軟正黑體" w:hAnsi="微軟正黑體"/>
          <w:szCs w:val="24"/>
        </w:rPr>
      </w:pPr>
      <w:r w:rsidRPr="00366B77">
        <w:rPr>
          <w:rFonts w:ascii="微軟正黑體" w:eastAsia="微軟正黑體" w:hAnsi="微軟正黑體" w:hint="eastAsia"/>
          <w:szCs w:val="24"/>
        </w:rPr>
        <w:t>去年政府查獲的毒品總量為歷年新高的四三三九‧五公斤，其中來自中國的</w:t>
      </w:r>
      <w:r>
        <w:rPr>
          <w:rFonts w:ascii="微軟正黑體" w:eastAsia="微軟正黑體" w:hAnsi="微軟正黑體" w:hint="eastAsia"/>
          <w:szCs w:val="24"/>
        </w:rPr>
        <w:t>K</w:t>
      </w:r>
      <w:r w:rsidRPr="00366B77">
        <w:rPr>
          <w:rFonts w:ascii="微軟正黑體" w:eastAsia="微軟正黑體" w:hAnsi="微軟正黑體" w:hint="eastAsia"/>
          <w:szCs w:val="24"/>
        </w:rPr>
        <w:t>他命高達三千公斤，比例將近七成；警政署數據顯示，過去十年青少年涉及三級毒品人數成長十五倍；教育部統計，二○一四年有一七○○名學生被通報藥物濫用，</w:t>
      </w:r>
      <w:r w:rsidRPr="00366B77">
        <w:rPr>
          <w:rFonts w:ascii="微軟正黑體" w:eastAsia="微軟正黑體" w:hAnsi="微軟正黑體" w:hint="eastAsia"/>
          <w:szCs w:val="24"/>
        </w:rPr>
        <w:lastRenderedPageBreak/>
        <w:t>有九成是使用三級毒品。</w:t>
      </w:r>
    </w:p>
    <w:p w:rsidR="00633900" w:rsidRPr="00366B77" w:rsidRDefault="00633900" w:rsidP="00633900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633900" w:rsidRPr="00366B77" w:rsidRDefault="00633900" w:rsidP="00633900">
      <w:pPr>
        <w:spacing w:line="0" w:lineRule="atLeast"/>
        <w:rPr>
          <w:rFonts w:ascii="微軟正黑體" w:eastAsia="微軟正黑體" w:hAnsi="微軟正黑體"/>
          <w:szCs w:val="24"/>
        </w:rPr>
      </w:pPr>
      <w:r w:rsidRPr="00366B77">
        <w:rPr>
          <w:rFonts w:ascii="微軟正黑體" w:eastAsia="微軟正黑體" w:hAnsi="微軟正黑體" w:hint="eastAsia"/>
          <w:szCs w:val="24"/>
        </w:rPr>
        <w:t>毫無疑問的，</w:t>
      </w:r>
      <w:r>
        <w:rPr>
          <w:rFonts w:ascii="微軟正黑體" w:eastAsia="微軟正黑體" w:hAnsi="微軟正黑體" w:hint="eastAsia"/>
          <w:szCs w:val="24"/>
        </w:rPr>
        <w:t>K</w:t>
      </w:r>
      <w:r w:rsidRPr="00366B77">
        <w:rPr>
          <w:rFonts w:ascii="微軟正黑體" w:eastAsia="微軟正黑體" w:hAnsi="微軟正黑體" w:hint="eastAsia"/>
          <w:szCs w:val="24"/>
        </w:rPr>
        <w:t>他命就是台灣當前最「流行」、也最常被青少年濫用的毒品。但請注意，上述這些資訊還只是被「查獲」的數量，每年實際流入市面上的毒品數，以及吸食的青少年人數，絕對比官方統計更加駭人聽聞。</w:t>
      </w:r>
    </w:p>
    <w:p w:rsidR="00F6418B" w:rsidRPr="00633900" w:rsidRDefault="00F6418B" w:rsidP="00F6418B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F6418B" w:rsidRPr="00396429" w:rsidRDefault="00F6418B" w:rsidP="00F6418B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不過，</w:t>
      </w:r>
      <w:r w:rsidRPr="00396429">
        <w:rPr>
          <w:rFonts w:ascii="微軟正黑體" w:eastAsia="微軟正黑體" w:hAnsi="微軟正黑體" w:hint="eastAsia"/>
          <w:szCs w:val="24"/>
        </w:rPr>
        <w:t>一般青少年並不是不了解K他命對身體的危害，根據衛福部發表的《國民健康訪問暨藥物濫用調查》，十二到十七歲的青少年中有將近九成知道使用非法藥物會使人上癮；幾乎百分之百認同使用非法藥物會對身體和精神造成傷害。但這樣的認知並不足以嚇阻青少年使用非法藥物，根據同一份調查，六十四％的青少年，首次使用非法藥物的動機是「無聊、好奇或趕流行。」</w:t>
      </w:r>
    </w:p>
    <w:p w:rsidR="00633900" w:rsidRDefault="00633900" w:rsidP="00633900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F6418B" w:rsidRPr="00366B77" w:rsidRDefault="00F6418B" w:rsidP="00F6418B">
      <w:pPr>
        <w:spacing w:line="0" w:lineRule="atLeast"/>
        <w:rPr>
          <w:rFonts w:ascii="微軟正黑體" w:eastAsia="微軟正黑體" w:hAnsi="微軟正黑體"/>
          <w:b/>
          <w:szCs w:val="24"/>
          <w:highlight w:val="yellow"/>
        </w:rPr>
      </w:pPr>
      <w:r w:rsidRPr="00366B77">
        <w:rPr>
          <w:rFonts w:ascii="微軟正黑體" w:eastAsia="微軟正黑體" w:hAnsi="微軟正黑體" w:hint="eastAsia"/>
          <w:b/>
          <w:szCs w:val="24"/>
          <w:highlight w:val="yellow"/>
        </w:rPr>
        <w:t>濫用藥物導致不當行為與犯罪 使用者未必出身破碎家庭</w:t>
      </w:r>
    </w:p>
    <w:p w:rsidR="00F6418B" w:rsidRPr="00F6418B" w:rsidRDefault="00F6418B" w:rsidP="00633900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633900" w:rsidRPr="00633900" w:rsidRDefault="00633900" w:rsidP="00633900">
      <w:pPr>
        <w:spacing w:line="0" w:lineRule="atLeast"/>
        <w:rPr>
          <w:rFonts w:ascii="微軟正黑體" w:eastAsia="微軟正黑體" w:hAnsi="微軟正黑體"/>
          <w:szCs w:val="24"/>
        </w:rPr>
      </w:pPr>
      <w:r w:rsidRPr="00633900">
        <w:rPr>
          <w:rFonts w:ascii="微軟正黑體" w:eastAsia="微軟正黑體" w:hAnsi="微軟正黑體" w:hint="eastAsia"/>
          <w:szCs w:val="24"/>
        </w:rPr>
        <w:t>台大兒少暨家庭研究中心執行長張淑慧分析，青少年初次使用藥物的高峰為七年級到八年級之間，也曾有從國小就吸食K他命的案例，平均成癮年齡則為十七‧三歲，年齡層恰好與青少年犯罪高峰期重疊。</w:t>
      </w:r>
    </w:p>
    <w:p w:rsidR="00633900" w:rsidRDefault="00633900" w:rsidP="00396429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F6418B" w:rsidRDefault="00F6418B" w:rsidP="0039642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因為容易取得，吸毒者已經不像以前印象中社會邊緣的孩子才會發生；</w:t>
      </w:r>
      <w:r w:rsidR="00396429" w:rsidRPr="00366B77">
        <w:rPr>
          <w:rFonts w:ascii="微軟正黑體" w:eastAsia="微軟正黑體" w:hAnsi="微軟正黑體" w:hint="eastAsia"/>
          <w:szCs w:val="24"/>
        </w:rPr>
        <w:t>過去一個月，陸續發生女大學生開慶生派對大嗑搖頭丸，結果不幸暴斃；一名年輕男子因嗑藥失去理智，持刀殺死祖父母後，還企圖焚屍滅證等與毒品相關的社會案件，在在讓人驚覺，國內毒品氾濫已經到了瀕臨失控的程度。</w:t>
      </w:r>
    </w:p>
    <w:p w:rsidR="00F6418B" w:rsidRPr="00F6418B" w:rsidRDefault="00F6418B" w:rsidP="00396429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396429" w:rsidRDefault="00396429" w:rsidP="00396429">
      <w:pPr>
        <w:spacing w:line="0" w:lineRule="atLeast"/>
        <w:rPr>
          <w:rFonts w:ascii="微軟正黑體" w:eastAsia="微軟正黑體" w:hAnsi="微軟正黑體"/>
          <w:szCs w:val="24"/>
        </w:rPr>
      </w:pPr>
      <w:r w:rsidRPr="00F6418B">
        <w:rPr>
          <w:rFonts w:ascii="微軟正黑體" w:eastAsia="微軟正黑體" w:hAnsi="微軟正黑體" w:hint="eastAsia"/>
          <w:b/>
          <w:szCs w:val="24"/>
          <w:u w:val="single"/>
        </w:rPr>
        <w:t>更使人不寒而慄的是，在這些事件中受毒品影響的，清一色屬於年輕世代</w:t>
      </w:r>
      <w:r w:rsidRPr="00F6418B">
        <w:rPr>
          <w:rFonts w:ascii="微軟正黑體" w:eastAsia="微軟正黑體" w:hAnsi="微軟正黑體" w:hint="eastAsia"/>
          <w:szCs w:val="24"/>
        </w:rPr>
        <w:t>，他們很可能自未成年就養成濫用藥物的習慣，卻未受到應有的關注與輔</w:t>
      </w:r>
      <w:r w:rsidRPr="00997242">
        <w:rPr>
          <w:rFonts w:ascii="微軟正黑體" w:eastAsia="微軟正黑體" w:hAnsi="微軟正黑體" w:hint="eastAsia"/>
          <w:szCs w:val="24"/>
        </w:rPr>
        <w:t>導，最終在成年後釀成憾事。毒品就像是青少年成長歷程中的未爆彈，若不即時拆解，未來恐將有更多案例意外引爆，讓社會付出慘痛代價。</w:t>
      </w:r>
    </w:p>
    <w:p w:rsidR="00997242" w:rsidRDefault="00997242" w:rsidP="00396429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396429" w:rsidRPr="00F6418B" w:rsidRDefault="00F6418B" w:rsidP="00F6418B">
      <w:pPr>
        <w:spacing w:line="0" w:lineRule="atLeast"/>
        <w:rPr>
          <w:b/>
          <w:u w:val="single"/>
          <w:shd w:val="pct15" w:color="auto" w:fill="FFFFFF"/>
        </w:rPr>
      </w:pPr>
      <w:r w:rsidRPr="00F6418B">
        <w:rPr>
          <w:rFonts w:ascii="微軟正黑體" w:eastAsia="微軟正黑體" w:hAnsi="微軟正黑體" w:hint="eastAsia"/>
          <w:b/>
          <w:szCs w:val="24"/>
          <w:u w:val="single"/>
          <w:shd w:val="pct15" w:color="auto" w:fill="FFFFFF"/>
        </w:rPr>
        <w:t>更多校園毒品案例與解方，都在</w:t>
      </w:r>
      <w:r>
        <w:rPr>
          <w:rFonts w:ascii="微軟正黑體" w:eastAsia="微軟正黑體" w:hAnsi="微軟正黑體" w:hint="eastAsia"/>
          <w:b/>
          <w:szCs w:val="24"/>
          <w:u w:val="single"/>
          <w:shd w:val="pct15" w:color="auto" w:fill="FFFFFF"/>
        </w:rPr>
        <w:t>4/23出刊：</w:t>
      </w:r>
      <w:r w:rsidRPr="00F6418B">
        <w:rPr>
          <w:rFonts w:ascii="微軟正黑體" w:eastAsia="微軟正黑體" w:hAnsi="微軟正黑體" w:hint="eastAsia"/>
          <w:b/>
          <w:szCs w:val="24"/>
          <w:u w:val="single"/>
          <w:shd w:val="pct15" w:color="auto" w:fill="FFFFFF"/>
        </w:rPr>
        <w:t>《今周刊》957期封面故事</w:t>
      </w:r>
    </w:p>
    <w:sectPr w:rsidR="00396429" w:rsidRPr="00F6418B" w:rsidSect="000E1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22" w:rsidRDefault="00793F22"/>
  </w:endnote>
  <w:endnote w:type="continuationSeparator" w:id="0">
    <w:p w:rsidR="00793F22" w:rsidRDefault="00793F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22" w:rsidRDefault="00793F22"/>
  </w:footnote>
  <w:footnote w:type="continuationSeparator" w:id="0">
    <w:p w:rsidR="00793F22" w:rsidRDefault="00793F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441"/>
    <w:rsid w:val="000E1D3E"/>
    <w:rsid w:val="002B6DA2"/>
    <w:rsid w:val="00357441"/>
    <w:rsid w:val="00396429"/>
    <w:rsid w:val="004B6A68"/>
    <w:rsid w:val="00633900"/>
    <w:rsid w:val="00743372"/>
    <w:rsid w:val="00793F22"/>
    <w:rsid w:val="007D1B03"/>
    <w:rsid w:val="0094688E"/>
    <w:rsid w:val="00997242"/>
    <w:rsid w:val="00B023D6"/>
    <w:rsid w:val="00B1263F"/>
    <w:rsid w:val="00D46F85"/>
    <w:rsid w:val="00E43849"/>
    <w:rsid w:val="00EE6F51"/>
    <w:rsid w:val="00EF0CD8"/>
    <w:rsid w:val="00F05E74"/>
    <w:rsid w:val="00F268F5"/>
    <w:rsid w:val="00F6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4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6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1263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126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1263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214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Seto17</dc:creator>
  <cp:lastModifiedBy>Seto17</cp:lastModifiedBy>
  <cp:revision>4</cp:revision>
  <dcterms:created xsi:type="dcterms:W3CDTF">2015-04-21T10:37:00Z</dcterms:created>
  <dcterms:modified xsi:type="dcterms:W3CDTF">2015-04-22T12:38:00Z</dcterms:modified>
</cp:coreProperties>
</file>