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DD" w:rsidRPr="00581ADD" w:rsidRDefault="00581ADD" w:rsidP="00581ADD">
      <w:pPr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581AD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嘉義縣107年度</w:t>
      </w:r>
      <w:r w:rsidRPr="00581AD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本土教育整體推動方案計畫</w:t>
      </w:r>
    </w:p>
    <w:p w:rsidR="00581ADD" w:rsidRPr="0011199F" w:rsidRDefault="00581ADD" w:rsidP="00581ADD">
      <w:pPr>
        <w:widowControl/>
        <w:adjustRightInd w:val="0"/>
        <w:snapToGrid w:val="0"/>
        <w:jc w:val="center"/>
        <w:outlineLvl w:val="0"/>
        <w:rPr>
          <w:rFonts w:ascii="標楷體" w:eastAsia="標楷體" w:hAnsi="標楷體" w:cs="新細明體"/>
          <w:bCs/>
          <w:color w:val="000000"/>
          <w:kern w:val="36"/>
          <w:sz w:val="28"/>
          <w:szCs w:val="28"/>
        </w:rPr>
      </w:pPr>
      <w:bookmarkStart w:id="0" w:name="_Toc503191755"/>
      <w:r w:rsidRPr="0011199F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計畫二十三 「山海的歌詩 逗陣嘉桌遊」實施計畫</w:t>
      </w:r>
      <w:bookmarkEnd w:id="0"/>
      <w:r w:rsidR="0011199F" w:rsidRPr="0011199F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~子計畫三：教學工作坊</w:t>
      </w:r>
    </w:p>
    <w:p w:rsidR="00581ADD" w:rsidRPr="00581ADD" w:rsidRDefault="00581ADD" w:rsidP="00581ADD">
      <w:pPr>
        <w:rPr>
          <w:rFonts w:ascii="標楷體" w:eastAsia="標楷體" w:hAnsi="標楷體" w:cs="Times New Roman"/>
          <w:b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壹、依據</w:t>
      </w:r>
    </w:p>
    <w:p w:rsidR="00581ADD" w:rsidRPr="00581ADD" w:rsidRDefault="00581ADD" w:rsidP="00581ADD">
      <w:pPr>
        <w:ind w:leftChars="177" w:left="850" w:hangingChars="177" w:hanging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一、依據教育部國民及學前教育署105年5月9日臺教國署國字第1050044925B號令修正發布之《教育部國民及學前教育署補助直轄市縣(市)推動國民中小學本土教育要點》。</w:t>
      </w:r>
    </w:p>
    <w:p w:rsidR="00581ADD" w:rsidRPr="00581ADD" w:rsidRDefault="00581ADD" w:rsidP="00581ADD">
      <w:pPr>
        <w:ind w:leftChars="177" w:left="850" w:hangingChars="177" w:hanging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二、嘉義縣107年度本土教育整體推動方案計畫。</w:t>
      </w:r>
    </w:p>
    <w:p w:rsidR="00581ADD" w:rsidRPr="00581ADD" w:rsidRDefault="00581ADD" w:rsidP="00581ADD">
      <w:pPr>
        <w:rPr>
          <w:rFonts w:ascii="標楷體" w:eastAsia="標楷體" w:hAnsi="標楷體" w:cs="Times New Roman"/>
          <w:b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貳、目標</w:t>
      </w:r>
    </w:p>
    <w:p w:rsidR="00581ADD" w:rsidRPr="00581ADD" w:rsidRDefault="00581ADD" w:rsidP="00581ADD">
      <w:pPr>
        <w:ind w:leftChars="177" w:left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一</w:t>
      </w:r>
      <w:r w:rsidR="00BD410E">
        <w:rPr>
          <w:rFonts w:ascii="標楷體" w:eastAsia="標楷體" w:hAnsi="標楷體" w:cs="Times New Roman" w:hint="eastAsia"/>
          <w:szCs w:val="24"/>
        </w:rPr>
        <w:t>使用</w:t>
      </w:r>
      <w:r w:rsidRPr="00581ADD">
        <w:rPr>
          <w:rFonts w:ascii="標楷體" w:eastAsia="標楷體" w:hAnsi="標楷體" w:cs="Times New Roman" w:hint="eastAsia"/>
          <w:szCs w:val="24"/>
        </w:rPr>
        <w:t>、促使學童在桌遊趣味活動中嫻熟閩南語彙。</w:t>
      </w:r>
    </w:p>
    <w:p w:rsidR="00581ADD" w:rsidRPr="00581ADD" w:rsidRDefault="00581ADD" w:rsidP="00581ADD">
      <w:pPr>
        <w:ind w:leftChars="177" w:left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二、激發學童對《山海的歌詩》探索學習興趣。</w:t>
      </w:r>
    </w:p>
    <w:p w:rsidR="00581ADD" w:rsidRPr="00581ADD" w:rsidRDefault="00581ADD" w:rsidP="00581ADD">
      <w:pPr>
        <w:ind w:leftChars="177" w:left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三、提升學童對縣內物產及文化有深入之了解。</w:t>
      </w:r>
    </w:p>
    <w:p w:rsidR="00581ADD" w:rsidRPr="00581ADD" w:rsidRDefault="00581ADD" w:rsidP="00581ADD">
      <w:pPr>
        <w:ind w:leftChars="177" w:left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四、引導學童學習本土文化中蘊含的生活智慧。</w:t>
      </w:r>
    </w:p>
    <w:p w:rsidR="00581ADD" w:rsidRPr="00581ADD" w:rsidRDefault="00581ADD" w:rsidP="00581ADD">
      <w:pPr>
        <w:rPr>
          <w:rFonts w:ascii="標楷體" w:eastAsia="標楷體" w:hAnsi="標楷體" w:cs="Times New Roman"/>
          <w:b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參、辦理單位</w:t>
      </w:r>
    </w:p>
    <w:p w:rsidR="00581ADD" w:rsidRPr="00581ADD" w:rsidRDefault="00581ADD" w:rsidP="00581ADD">
      <w:pPr>
        <w:ind w:leftChars="177" w:left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一、指導單位：教育部</w:t>
      </w:r>
    </w:p>
    <w:p w:rsidR="00581ADD" w:rsidRPr="00581ADD" w:rsidRDefault="00581ADD" w:rsidP="00581ADD">
      <w:pPr>
        <w:ind w:leftChars="177" w:left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二、主辦單位：嘉義縣政府</w:t>
      </w:r>
    </w:p>
    <w:p w:rsidR="00581ADD" w:rsidRPr="00581ADD" w:rsidRDefault="00581ADD" w:rsidP="00581ADD">
      <w:pPr>
        <w:ind w:leftChars="177" w:left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三、承辦單位：大同國小、和興國小</w:t>
      </w:r>
    </w:p>
    <w:p w:rsidR="00581ADD" w:rsidRPr="00581ADD" w:rsidRDefault="00581ADD" w:rsidP="00581ADD">
      <w:pPr>
        <w:ind w:leftChars="177" w:left="425"/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>四、協辦單位：水上國小、嘉義大學</w:t>
      </w:r>
    </w:p>
    <w:p w:rsidR="00581ADD" w:rsidRPr="00581ADD" w:rsidRDefault="00581ADD" w:rsidP="00581ADD">
      <w:pPr>
        <w:rPr>
          <w:rFonts w:ascii="標楷體" w:eastAsia="標楷體" w:hAnsi="標楷體" w:cs="Times New Roman"/>
          <w:b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肆、參加人員：</w:t>
      </w:r>
    </w:p>
    <w:p w:rsidR="00581ADD" w:rsidRPr="00581ADD" w:rsidRDefault="00581ADD" w:rsidP="00581ADD">
      <w:pPr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 xml:space="preserve">    一、嘉義縣國小閩南語教學老師</w:t>
      </w:r>
    </w:p>
    <w:p w:rsidR="00581ADD" w:rsidRDefault="00581ADD" w:rsidP="00581ADD">
      <w:pPr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szCs w:val="24"/>
        </w:rPr>
        <w:t xml:space="preserve">    二、嘉義縣國小對閩南語教學有興趣老師</w:t>
      </w:r>
    </w:p>
    <w:p w:rsidR="00581ADD" w:rsidRPr="00581ADD" w:rsidRDefault="00581ADD" w:rsidP="00581ADD">
      <w:pPr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伍、辦理時間</w:t>
      </w:r>
      <w:r w:rsidRPr="00581ADD">
        <w:rPr>
          <w:rFonts w:ascii="標楷體" w:eastAsia="標楷體" w:hAnsi="標楷體" w:cs="Times New Roman" w:hint="eastAsia"/>
          <w:szCs w:val="24"/>
        </w:rPr>
        <w:t>：108年6月</w:t>
      </w:r>
      <w:r w:rsidR="00643A2C">
        <w:rPr>
          <w:rFonts w:ascii="標楷體" w:eastAsia="標楷體" w:hAnsi="標楷體" w:cs="Times New Roman" w:hint="eastAsia"/>
          <w:szCs w:val="24"/>
        </w:rPr>
        <w:t>5日、6月12日</w:t>
      </w:r>
      <w:r w:rsidR="00592235">
        <w:rPr>
          <w:rFonts w:ascii="標楷體" w:eastAsia="標楷體" w:hAnsi="標楷體" w:cs="Times New Roman" w:hint="eastAsia"/>
          <w:szCs w:val="24"/>
        </w:rPr>
        <w:t>共</w:t>
      </w:r>
      <w:r w:rsidR="00643A2C">
        <w:rPr>
          <w:rFonts w:ascii="標楷體" w:eastAsia="標楷體" w:hAnsi="標楷體" w:cs="Times New Roman" w:hint="eastAsia"/>
          <w:szCs w:val="24"/>
        </w:rPr>
        <w:t>2場次</w:t>
      </w:r>
      <w:r w:rsidR="00906EBF">
        <w:rPr>
          <w:rFonts w:ascii="標楷體" w:eastAsia="標楷體" w:hAnsi="標楷體" w:cs="Times New Roman" w:hint="eastAsia"/>
          <w:szCs w:val="24"/>
        </w:rPr>
        <w:t>，</w:t>
      </w:r>
      <w:r w:rsidR="00906EBF" w:rsidRPr="00592235">
        <w:rPr>
          <w:rFonts w:ascii="標楷體" w:eastAsia="標楷體" w:hAnsi="標楷體" w:cs="Times New Roman" w:hint="eastAsia"/>
          <w:szCs w:val="24"/>
        </w:rPr>
        <w:t>每場次60</w:t>
      </w:r>
      <w:r w:rsidR="00906EBF">
        <w:rPr>
          <w:rFonts w:ascii="標楷體" w:eastAsia="標楷體" w:hAnsi="標楷體" w:cs="Times New Roman" w:hint="eastAsia"/>
          <w:szCs w:val="24"/>
        </w:rPr>
        <w:t>人，</w:t>
      </w:r>
      <w:r w:rsidR="00BF02E5">
        <w:rPr>
          <w:rFonts w:ascii="標楷體" w:eastAsia="標楷體" w:hAnsi="標楷體" w:cs="Times New Roman" w:hint="eastAsia"/>
          <w:szCs w:val="24"/>
        </w:rPr>
        <w:t>額滿為止</w:t>
      </w:r>
      <w:r w:rsidR="00906EBF">
        <w:rPr>
          <w:rFonts w:ascii="標楷體" w:eastAsia="標楷體" w:hAnsi="標楷體" w:cs="Times New Roman" w:hint="eastAsia"/>
          <w:szCs w:val="24"/>
        </w:rPr>
        <w:t>。</w:t>
      </w:r>
    </w:p>
    <w:p w:rsidR="00581ADD" w:rsidRDefault="00581ADD" w:rsidP="00581ADD">
      <w:pPr>
        <w:rPr>
          <w:rFonts w:ascii="標楷體" w:eastAsia="標楷體" w:hAnsi="標楷體" w:cs="Times New Roman"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陸、辦理地點</w:t>
      </w:r>
      <w:r w:rsidRPr="00581ADD">
        <w:rPr>
          <w:rFonts w:ascii="標楷體" w:eastAsia="標楷體" w:hAnsi="標楷體" w:cs="Times New Roman" w:hint="eastAsia"/>
          <w:szCs w:val="24"/>
        </w:rPr>
        <w:t>：嘉義縣朴子市大同國小</w:t>
      </w:r>
      <w:r w:rsidR="00906EBF">
        <w:rPr>
          <w:rFonts w:ascii="標楷體" w:eastAsia="標楷體" w:hAnsi="標楷體" w:cs="Times New Roman" w:hint="eastAsia"/>
          <w:szCs w:val="24"/>
        </w:rPr>
        <w:t>第一棟3樓視聽教室</w:t>
      </w:r>
      <w:r w:rsidR="0011199F">
        <w:rPr>
          <w:rFonts w:ascii="標楷體" w:eastAsia="標楷體" w:hAnsi="標楷體" w:cs="Times New Roman" w:hint="eastAsia"/>
          <w:szCs w:val="24"/>
        </w:rPr>
        <w:t>。</w:t>
      </w:r>
      <w:r w:rsidR="0011199F" w:rsidRPr="0011199F">
        <w:rPr>
          <w:rFonts w:ascii="標楷體" w:eastAsia="標楷體" w:hAnsi="標楷體" w:cs="Times New Roman" w:hint="eastAsia"/>
          <w:szCs w:val="24"/>
        </w:rPr>
        <w:t>嘉義縣朴子市大同路239號</w:t>
      </w:r>
    </w:p>
    <w:p w:rsidR="00592235" w:rsidRPr="00592235" w:rsidRDefault="00592235" w:rsidP="00581ADD">
      <w:pPr>
        <w:rPr>
          <w:rFonts w:ascii="標楷體" w:eastAsia="標楷體" w:hAnsi="標楷體" w:cs="Times New Roman"/>
          <w:b/>
          <w:szCs w:val="24"/>
        </w:rPr>
      </w:pPr>
      <w:r w:rsidRPr="00581ADD">
        <w:rPr>
          <w:rFonts w:ascii="標楷體" w:eastAsia="標楷體" w:hAnsi="標楷體" w:cs="Times New Roman" w:hint="eastAsia"/>
          <w:b/>
          <w:szCs w:val="24"/>
        </w:rPr>
        <w:t>柒</w:t>
      </w:r>
      <w:r w:rsidRPr="00592235">
        <w:rPr>
          <w:rFonts w:ascii="標楷體" w:eastAsia="標楷體" w:hAnsi="標楷體" w:cs="Times New Roman" w:hint="eastAsia"/>
          <w:b/>
          <w:szCs w:val="24"/>
        </w:rPr>
        <w:t>、報名</w:t>
      </w:r>
      <w:r>
        <w:rPr>
          <w:rFonts w:ascii="標楷體" w:eastAsia="標楷體" w:hAnsi="標楷體" w:cs="Times New Roman" w:hint="eastAsia"/>
          <w:b/>
          <w:szCs w:val="24"/>
        </w:rPr>
        <w:t>方式</w:t>
      </w:r>
      <w:r w:rsidRPr="00592235">
        <w:rPr>
          <w:rFonts w:ascii="標楷體" w:eastAsia="標楷體" w:hAnsi="標楷體" w:cs="Times New Roman" w:hint="eastAsia"/>
          <w:b/>
          <w:szCs w:val="24"/>
        </w:rPr>
        <w:t>：</w:t>
      </w:r>
      <w:bookmarkStart w:id="1" w:name="_GoBack"/>
      <w:r w:rsidRPr="00592235">
        <w:rPr>
          <w:rFonts w:ascii="標楷體" w:eastAsia="標楷體" w:hAnsi="標楷體" w:cs="Times New Roman" w:hint="eastAsia"/>
          <w:szCs w:val="24"/>
        </w:rPr>
        <w:t>請逕上教師在職進修網 http://inservice.nknu.edu.tw報名。</w:t>
      </w:r>
      <w:bookmarkEnd w:id="1"/>
    </w:p>
    <w:p w:rsidR="00592235" w:rsidRDefault="00592235" w:rsidP="00592235">
      <w:pPr>
        <w:rPr>
          <w:rFonts w:ascii="標楷體" w:eastAsia="標楷體" w:hAnsi="標楷體" w:cs="Times New Roman"/>
          <w:b/>
          <w:szCs w:val="24"/>
        </w:rPr>
      </w:pPr>
      <w:r w:rsidRPr="00592235">
        <w:rPr>
          <w:rFonts w:ascii="標楷體" w:eastAsia="標楷體" w:hAnsi="標楷體" w:cs="Times New Roman" w:hint="eastAsia"/>
          <w:b/>
          <w:szCs w:val="24"/>
        </w:rPr>
        <w:t>捌、附則：</w:t>
      </w:r>
    </w:p>
    <w:p w:rsidR="00592235" w:rsidRPr="00592235" w:rsidRDefault="00592235" w:rsidP="00906EBF">
      <w:pPr>
        <w:ind w:firstLineChars="177" w:firstLine="425"/>
        <w:rPr>
          <w:rFonts w:ascii="標楷體" w:eastAsia="標楷體" w:hAnsi="標楷體" w:cs="Times New Roman"/>
          <w:szCs w:val="24"/>
        </w:rPr>
      </w:pPr>
      <w:r w:rsidRPr="00592235">
        <w:rPr>
          <w:rFonts w:ascii="標楷體" w:eastAsia="標楷體" w:hAnsi="標楷體" w:cs="Times New Roman" w:hint="eastAsia"/>
          <w:szCs w:val="24"/>
        </w:rPr>
        <w:t>一、全程參與培訓課程者，由承辦單位核發</w:t>
      </w:r>
      <w:r w:rsidR="00906EBF">
        <w:rPr>
          <w:rFonts w:ascii="標楷體" w:eastAsia="標楷體" w:hAnsi="標楷體" w:cs="Times New Roman" w:hint="eastAsia"/>
          <w:szCs w:val="24"/>
        </w:rPr>
        <w:t>2</w:t>
      </w:r>
      <w:r w:rsidRPr="00592235">
        <w:rPr>
          <w:rFonts w:ascii="標楷體" w:eastAsia="標楷體" w:hAnsi="標楷體" w:cs="Times New Roman" w:hint="eastAsia"/>
          <w:szCs w:val="24"/>
        </w:rPr>
        <w:t>小時研習時數。</w:t>
      </w:r>
    </w:p>
    <w:p w:rsidR="00592235" w:rsidRPr="00592235" w:rsidRDefault="00592235" w:rsidP="00906EBF">
      <w:pPr>
        <w:ind w:firstLineChars="177" w:firstLine="425"/>
        <w:rPr>
          <w:rFonts w:ascii="標楷體" w:eastAsia="標楷體" w:hAnsi="標楷體" w:cs="Times New Roman"/>
          <w:szCs w:val="24"/>
        </w:rPr>
      </w:pPr>
      <w:r w:rsidRPr="00592235">
        <w:rPr>
          <w:rFonts w:ascii="標楷體" w:eastAsia="標楷體" w:hAnsi="標楷體" w:cs="Times New Roman" w:hint="eastAsia"/>
          <w:szCs w:val="24"/>
        </w:rPr>
        <w:t>二、參加本培訓課程之人員，請所屬單位給予公假。</w:t>
      </w:r>
    </w:p>
    <w:p w:rsidR="00592235" w:rsidRDefault="00592235" w:rsidP="00906EBF">
      <w:pPr>
        <w:ind w:firstLineChars="177" w:firstLine="425"/>
        <w:rPr>
          <w:rFonts w:ascii="標楷體" w:eastAsia="標楷體" w:hAnsi="標楷體" w:cs="Times New Roman"/>
          <w:szCs w:val="24"/>
        </w:rPr>
      </w:pPr>
      <w:r w:rsidRPr="00592235">
        <w:rPr>
          <w:rFonts w:ascii="標楷體" w:eastAsia="標楷體" w:hAnsi="標楷體" w:cs="Times New Roman" w:hint="eastAsia"/>
          <w:szCs w:val="24"/>
        </w:rPr>
        <w:t>三、為響應環保政策，請各學員務必自行攜帶環保杯。</w:t>
      </w:r>
    </w:p>
    <w:p w:rsidR="00906EBF" w:rsidRPr="00592235" w:rsidRDefault="00906EBF" w:rsidP="00906EBF">
      <w:pPr>
        <w:ind w:firstLineChars="177" w:firstLine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四、參與研習老師贈送</w:t>
      </w:r>
      <w:r w:rsidRPr="00906EBF">
        <w:rPr>
          <w:rFonts w:ascii="標楷體" w:eastAsia="標楷體" w:hAnsi="標楷體" w:cs="Times New Roman" w:hint="eastAsia"/>
          <w:szCs w:val="24"/>
        </w:rPr>
        <w:t>「山海的歌詩 逗陣嘉桌遊」</w:t>
      </w:r>
      <w:r>
        <w:rPr>
          <w:rFonts w:ascii="標楷體" w:eastAsia="標楷體" w:hAnsi="標楷體" w:cs="Times New Roman" w:hint="eastAsia"/>
          <w:szCs w:val="24"/>
        </w:rPr>
        <w:t>桌遊乙套，以利推廣。</w:t>
      </w:r>
    </w:p>
    <w:p w:rsidR="00581ADD" w:rsidRDefault="00BB48EF" w:rsidP="00581ADD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玖</w:t>
      </w:r>
      <w:r w:rsidR="00581ADD" w:rsidRPr="00581ADD">
        <w:rPr>
          <w:rFonts w:ascii="標楷體" w:eastAsia="標楷體" w:hAnsi="標楷體" w:cs="Times New Roman" w:hint="eastAsia"/>
          <w:b/>
          <w:szCs w:val="24"/>
        </w:rPr>
        <w:t>、</w:t>
      </w:r>
      <w:r w:rsidR="00906EBF">
        <w:rPr>
          <w:rFonts w:ascii="標楷體" w:eastAsia="標楷體" w:hAnsi="標楷體" w:cs="Times New Roman" w:hint="eastAsia"/>
          <w:b/>
          <w:szCs w:val="24"/>
        </w:rPr>
        <w:t>課程</w:t>
      </w:r>
      <w:r w:rsidR="00581ADD" w:rsidRPr="00581ADD">
        <w:rPr>
          <w:rFonts w:ascii="標楷體" w:eastAsia="標楷體" w:hAnsi="標楷體" w:cs="Times New Roman" w:hint="eastAsia"/>
          <w:b/>
          <w:szCs w:val="24"/>
        </w:rPr>
        <w:t>內容</w:t>
      </w:r>
      <w:r w:rsidR="00581ADD" w:rsidRPr="00581ADD">
        <w:rPr>
          <w:rFonts w:ascii="標楷體" w:eastAsia="標楷體" w:hAnsi="標楷體" w:cs="Times New Roman" w:hint="eastAsia"/>
          <w:szCs w:val="24"/>
        </w:rPr>
        <w:t>：</w:t>
      </w:r>
    </w:p>
    <w:p w:rsidR="00906EBF" w:rsidRPr="00906EBF" w:rsidRDefault="00906EBF" w:rsidP="00906EBF">
      <w:pPr>
        <w:snapToGrid w:val="0"/>
        <w:rPr>
          <w:rFonts w:ascii="標楷體" w:eastAsia="標楷體" w:hAnsi="標楷體" w:cs="Times New Roman"/>
          <w:szCs w:val="24"/>
        </w:rPr>
      </w:pPr>
      <w:r w:rsidRPr="00906EBF">
        <w:rPr>
          <w:rFonts w:ascii="標楷體" w:eastAsia="標楷體" w:hAnsi="標楷體" w:cs="Times New Roman" w:hint="eastAsia"/>
          <w:szCs w:val="24"/>
        </w:rPr>
        <w:t>辦理日期：第一梯次10</w:t>
      </w:r>
      <w:r>
        <w:rPr>
          <w:rFonts w:ascii="標楷體" w:eastAsia="標楷體" w:hAnsi="標楷體" w:cs="Times New Roman" w:hint="eastAsia"/>
          <w:szCs w:val="24"/>
        </w:rPr>
        <w:t>8</w:t>
      </w:r>
      <w:r w:rsidRPr="00906EBF">
        <w:rPr>
          <w:rFonts w:ascii="標楷體" w:eastAsia="標楷體" w:hAnsi="標楷體" w:cs="Times New Roman" w:hint="eastAsia"/>
          <w:szCs w:val="24"/>
        </w:rPr>
        <w:t>年</w:t>
      </w:r>
      <w:r>
        <w:rPr>
          <w:rFonts w:ascii="標楷體" w:eastAsia="標楷體" w:hAnsi="標楷體" w:cs="Times New Roman" w:hint="eastAsia"/>
          <w:szCs w:val="24"/>
        </w:rPr>
        <w:t>6</w:t>
      </w:r>
      <w:r w:rsidRPr="00906EBF">
        <w:rPr>
          <w:rFonts w:ascii="標楷體" w:eastAsia="標楷體" w:hAnsi="標楷體" w:cs="Times New Roman" w:hint="eastAsia"/>
          <w:szCs w:val="24"/>
        </w:rPr>
        <w:t>月</w:t>
      </w:r>
      <w:r>
        <w:rPr>
          <w:rFonts w:ascii="標楷體" w:eastAsia="標楷體" w:hAnsi="標楷體" w:cs="Times New Roman" w:hint="eastAsia"/>
          <w:szCs w:val="24"/>
        </w:rPr>
        <w:t>5</w:t>
      </w:r>
      <w:r w:rsidRPr="00906EBF">
        <w:rPr>
          <w:rFonts w:ascii="標楷體" w:eastAsia="標楷體" w:hAnsi="標楷體" w:cs="Times New Roman" w:hint="eastAsia"/>
          <w:szCs w:val="24"/>
        </w:rPr>
        <w:t>日(星期三)</w:t>
      </w:r>
      <w:r>
        <w:rPr>
          <w:rFonts w:ascii="標楷體" w:eastAsia="標楷體" w:hAnsi="標楷體" w:cs="Times New Roman" w:hint="eastAsia"/>
          <w:szCs w:val="24"/>
        </w:rPr>
        <w:t>14：00~16：00</w:t>
      </w:r>
    </w:p>
    <w:p w:rsidR="00906EBF" w:rsidRPr="00581ADD" w:rsidRDefault="00906EBF" w:rsidP="00906EBF">
      <w:pPr>
        <w:rPr>
          <w:rFonts w:ascii="標楷體" w:eastAsia="標楷體" w:hAnsi="標楷體" w:cs="Times New Roman"/>
          <w:szCs w:val="24"/>
        </w:rPr>
      </w:pPr>
      <w:r w:rsidRPr="00906EBF">
        <w:rPr>
          <w:rFonts w:ascii="標楷體" w:eastAsia="標楷體" w:hAnsi="標楷體" w:cs="Times New Roman" w:hint="eastAsia"/>
          <w:szCs w:val="24"/>
        </w:rPr>
        <w:t>辦理日期：第二梯次107年</w:t>
      </w:r>
      <w:r>
        <w:rPr>
          <w:rFonts w:ascii="標楷體" w:eastAsia="標楷體" w:hAnsi="標楷體" w:cs="Times New Roman" w:hint="eastAsia"/>
          <w:szCs w:val="24"/>
        </w:rPr>
        <w:t>6</w:t>
      </w:r>
      <w:r w:rsidRPr="00906EBF">
        <w:rPr>
          <w:rFonts w:ascii="標楷體" w:eastAsia="標楷體" w:hAnsi="標楷體" w:cs="Times New Roman" w:hint="eastAsia"/>
          <w:szCs w:val="24"/>
        </w:rPr>
        <w:t>月</w:t>
      </w:r>
      <w:r>
        <w:rPr>
          <w:rFonts w:ascii="標楷體" w:eastAsia="標楷體" w:hAnsi="標楷體" w:cs="Times New Roman" w:hint="eastAsia"/>
          <w:szCs w:val="24"/>
        </w:rPr>
        <w:t>12</w:t>
      </w:r>
      <w:r w:rsidRPr="00906EBF">
        <w:rPr>
          <w:rFonts w:ascii="標楷體" w:eastAsia="標楷體" w:hAnsi="標楷體" w:cs="Times New Roman" w:hint="eastAsia"/>
          <w:szCs w:val="24"/>
        </w:rPr>
        <w:t xml:space="preserve">日(星期三) </w:t>
      </w:r>
      <w:r>
        <w:rPr>
          <w:rFonts w:ascii="標楷體" w:eastAsia="標楷體" w:hAnsi="標楷體" w:cs="Times New Roman" w:hint="eastAsia"/>
          <w:szCs w:val="24"/>
        </w:rPr>
        <w:t>14：00~16：00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807"/>
        <w:gridCol w:w="4677"/>
      </w:tblGrid>
      <w:tr w:rsidR="00581ADD" w:rsidRPr="00581ADD" w:rsidTr="00BF02E5">
        <w:trPr>
          <w:trHeight w:val="635"/>
          <w:jc w:val="center"/>
        </w:trPr>
        <w:tc>
          <w:tcPr>
            <w:tcW w:w="215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581ADD" w:rsidRPr="00581ADD" w:rsidRDefault="00581ADD" w:rsidP="00581AD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  <w:p w:rsidR="00581ADD" w:rsidRPr="00581ADD" w:rsidRDefault="00581ADD" w:rsidP="00581AD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581AD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581ADD" w:rsidRPr="00581ADD" w:rsidRDefault="00581ADD" w:rsidP="00581AD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1F52">
              <w:rPr>
                <w:rFonts w:ascii="標楷體" w:eastAsia="標楷體" w:hAnsi="標楷體" w:cs="Times New Roman" w:hint="eastAsia"/>
                <w:szCs w:val="24"/>
              </w:rPr>
              <w:t xml:space="preserve">課程內容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581ADD" w:rsidRPr="00581ADD" w:rsidRDefault="00906EBF" w:rsidP="00581ADD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906EBF">
              <w:rPr>
                <w:rFonts w:ascii="標楷體" w:eastAsia="標楷體" w:hAnsi="標楷體" w:cs="Times New Roman" w:hint="eastAsia"/>
                <w:szCs w:val="24"/>
              </w:rPr>
              <w:t>負責單位或人員</w:t>
            </w:r>
          </w:p>
        </w:tc>
      </w:tr>
      <w:tr w:rsidR="00581ADD" w:rsidRPr="00581ADD" w:rsidTr="00BF02E5">
        <w:trPr>
          <w:trHeight w:val="391"/>
          <w:jc w:val="center"/>
        </w:trPr>
        <w:tc>
          <w:tcPr>
            <w:tcW w:w="2150" w:type="dxa"/>
            <w:shd w:val="clear" w:color="auto" w:fill="auto"/>
          </w:tcPr>
          <w:p w:rsidR="00581ADD" w:rsidRPr="00581ADD" w:rsidRDefault="00581ADD" w:rsidP="00581ADD">
            <w:pPr>
              <w:rPr>
                <w:rFonts w:ascii="標楷體" w:eastAsia="標楷體" w:hAnsi="標楷體" w:cs="Times New Roman"/>
                <w:szCs w:val="24"/>
              </w:rPr>
            </w:pP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Pr="00581ADD">
              <w:rPr>
                <w:rFonts w:ascii="Times New Roman" w:eastAsia="標楷體" w:hAnsi="標楷體" w:cs="Times New Roman" w:hint="eastAsia"/>
                <w:sz w:val="28"/>
                <w:szCs w:val="28"/>
              </w:rPr>
              <w:t>: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0~1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581AD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7" w:type="dxa"/>
            <w:shd w:val="clear" w:color="auto" w:fill="auto"/>
          </w:tcPr>
          <w:p w:rsidR="00581ADD" w:rsidRPr="00581ADD" w:rsidRDefault="00BF02E5" w:rsidP="00581ADD">
            <w:pPr>
              <w:rPr>
                <w:rFonts w:ascii="標楷體" w:eastAsia="標楷體" w:hAnsi="標楷體" w:cs="Times New Roman"/>
                <w:szCs w:val="24"/>
              </w:rPr>
            </w:pPr>
            <w:r w:rsidRPr="00BF02E5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4677" w:type="dxa"/>
            <w:shd w:val="clear" w:color="auto" w:fill="auto"/>
          </w:tcPr>
          <w:p w:rsidR="00581ADD" w:rsidRPr="00581ADD" w:rsidRDefault="00BF02E5" w:rsidP="00581AD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大同國小團隊</w:t>
            </w:r>
          </w:p>
        </w:tc>
      </w:tr>
      <w:tr w:rsidR="00581ADD" w:rsidRPr="00581ADD" w:rsidTr="00BF02E5">
        <w:trPr>
          <w:trHeight w:val="694"/>
          <w:jc w:val="center"/>
        </w:trPr>
        <w:tc>
          <w:tcPr>
            <w:tcW w:w="2150" w:type="dxa"/>
            <w:shd w:val="clear" w:color="auto" w:fill="auto"/>
          </w:tcPr>
          <w:p w:rsidR="00581ADD" w:rsidRPr="00581ADD" w:rsidRDefault="00581ADD" w:rsidP="00581ADD">
            <w:pPr>
              <w:rPr>
                <w:rFonts w:ascii="標楷體" w:eastAsia="標楷體" w:hAnsi="標楷體" w:cs="Times New Roman"/>
                <w:szCs w:val="24"/>
              </w:rPr>
            </w:pP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0~1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1119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807" w:type="dxa"/>
            <w:shd w:val="clear" w:color="auto" w:fill="auto"/>
          </w:tcPr>
          <w:p w:rsidR="00581ADD" w:rsidRPr="00581ADD" w:rsidRDefault="00E82043" w:rsidP="00BF02E5">
            <w:pPr>
              <w:rPr>
                <w:rFonts w:ascii="標楷體" w:eastAsia="標楷體" w:hAnsi="標楷體" w:cs="Times New Roman"/>
                <w:szCs w:val="24"/>
              </w:rPr>
            </w:pPr>
            <w:r w:rsidRPr="00E82043">
              <w:rPr>
                <w:rFonts w:ascii="標楷體" w:eastAsia="標楷體" w:hAnsi="標楷體" w:cs="Times New Roman" w:hint="eastAsia"/>
                <w:szCs w:val="24"/>
              </w:rPr>
              <w:t>山海的歌詩桌遊體驗教學活動</w:t>
            </w:r>
            <w:r w:rsidR="00581ADD" w:rsidRPr="00581AD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581ADD" w:rsidRDefault="00BF02E5" w:rsidP="00BF02E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講師：中正大學育成中心：陳秀萍主任</w:t>
            </w:r>
          </w:p>
          <w:p w:rsidR="00BF02E5" w:rsidRPr="00581ADD" w:rsidRDefault="00BF02E5" w:rsidP="00BF02E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助理</w:t>
            </w:r>
            <w:r w:rsidRPr="00581ADD">
              <w:rPr>
                <w:rFonts w:ascii="標楷體" w:eastAsia="標楷體" w:hAnsi="標楷體" w:cs="Times New Roman" w:hint="eastAsia"/>
                <w:szCs w:val="24"/>
              </w:rPr>
              <w:t>講師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7E7BCC" w:rsidRPr="007E7BCC">
              <w:rPr>
                <w:rFonts w:ascii="標楷體" w:eastAsia="標楷體" w:hAnsi="標楷體" w:cs="Times New Roman" w:hint="eastAsia"/>
                <w:szCs w:val="24"/>
              </w:rPr>
              <w:t>張瑋芹</w:t>
            </w:r>
          </w:p>
        </w:tc>
      </w:tr>
      <w:tr w:rsidR="0011199F" w:rsidRPr="00581ADD" w:rsidTr="00BF02E5">
        <w:trPr>
          <w:trHeight w:val="748"/>
          <w:jc w:val="center"/>
        </w:trPr>
        <w:tc>
          <w:tcPr>
            <w:tcW w:w="2150" w:type="dxa"/>
            <w:shd w:val="clear" w:color="auto" w:fill="auto"/>
          </w:tcPr>
          <w:p w:rsidR="0011199F" w:rsidRPr="00581ADD" w:rsidRDefault="00BF02E5" w:rsidP="00BF02E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807" w:type="dxa"/>
            <w:shd w:val="clear" w:color="auto" w:fill="auto"/>
          </w:tcPr>
          <w:p w:rsidR="0011199F" w:rsidRPr="00581ADD" w:rsidRDefault="007E7BCC" w:rsidP="00581ADD">
            <w:pPr>
              <w:rPr>
                <w:rFonts w:ascii="標楷體" w:eastAsia="標楷體" w:hAnsi="標楷體" w:cs="Times New Roman"/>
                <w:szCs w:val="24"/>
              </w:rPr>
            </w:pPr>
            <w:r w:rsidRPr="007E7BCC">
              <w:rPr>
                <w:rFonts w:ascii="標楷體" w:eastAsia="標楷體" w:hAnsi="標楷體" w:cs="Times New Roman" w:hint="eastAsia"/>
                <w:szCs w:val="24"/>
              </w:rPr>
              <w:t>山海的歌詩桌遊體驗教學活動</w:t>
            </w:r>
            <w:r w:rsidR="00E4469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F02E5" w:rsidRDefault="00BF02E5" w:rsidP="00BF02E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講師：中正大學育成中心：陳秀萍主任</w:t>
            </w:r>
          </w:p>
          <w:p w:rsidR="0011199F" w:rsidRPr="00581ADD" w:rsidRDefault="00BF02E5" w:rsidP="00BF02E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助理</w:t>
            </w:r>
            <w:r w:rsidRPr="00581ADD">
              <w:rPr>
                <w:rFonts w:ascii="標楷體" w:eastAsia="標楷體" w:hAnsi="標楷體" w:cs="Times New Roman" w:hint="eastAsia"/>
                <w:szCs w:val="24"/>
              </w:rPr>
              <w:t>講師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7E7BCC" w:rsidRPr="007E7BCC">
              <w:rPr>
                <w:rFonts w:ascii="標楷體" w:eastAsia="標楷體" w:hAnsi="標楷體" w:cs="Times New Roman" w:hint="eastAsia"/>
                <w:szCs w:val="24"/>
              </w:rPr>
              <w:t>張瑋芹</w:t>
            </w:r>
          </w:p>
        </w:tc>
      </w:tr>
      <w:tr w:rsidR="00581ADD" w:rsidRPr="00581ADD" w:rsidTr="00BF02E5">
        <w:trPr>
          <w:trHeight w:val="349"/>
          <w:jc w:val="center"/>
        </w:trPr>
        <w:tc>
          <w:tcPr>
            <w:tcW w:w="2150" w:type="dxa"/>
            <w:shd w:val="clear" w:color="auto" w:fill="auto"/>
          </w:tcPr>
          <w:p w:rsidR="00581ADD" w:rsidRPr="00581ADD" w:rsidRDefault="00BF02E5" w:rsidP="00581AD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16:0</w:t>
            </w:r>
            <w:r w:rsidR="00581ADD" w:rsidRPr="00581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0~</w:t>
            </w:r>
          </w:p>
        </w:tc>
        <w:tc>
          <w:tcPr>
            <w:tcW w:w="2807" w:type="dxa"/>
            <w:shd w:val="clear" w:color="auto" w:fill="auto"/>
          </w:tcPr>
          <w:p w:rsidR="00581ADD" w:rsidRPr="00581ADD" w:rsidRDefault="00BF02E5" w:rsidP="00581ADD">
            <w:pPr>
              <w:rPr>
                <w:rFonts w:ascii="標楷體" w:eastAsia="標楷體" w:hAnsi="標楷體" w:cs="Times New Roman"/>
                <w:szCs w:val="24"/>
              </w:rPr>
            </w:pPr>
            <w:r w:rsidRPr="00BF02E5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4677" w:type="dxa"/>
            <w:shd w:val="clear" w:color="auto" w:fill="auto"/>
          </w:tcPr>
          <w:p w:rsidR="00581ADD" w:rsidRPr="00581ADD" w:rsidRDefault="00BF02E5" w:rsidP="00581ADD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大同國小團隊</w:t>
            </w:r>
          </w:p>
        </w:tc>
      </w:tr>
    </w:tbl>
    <w:p w:rsidR="002A631C" w:rsidRPr="00581ADD" w:rsidRDefault="00B91B64"/>
    <w:sectPr w:rsidR="002A631C" w:rsidRPr="00581ADD" w:rsidSect="00BF02E5">
      <w:pgSz w:w="11906" w:h="16838" w:code="9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B64" w:rsidRDefault="00B91B64" w:rsidP="00BA58EF">
      <w:r>
        <w:separator/>
      </w:r>
    </w:p>
  </w:endnote>
  <w:endnote w:type="continuationSeparator" w:id="0">
    <w:p w:rsidR="00B91B64" w:rsidRDefault="00B91B64" w:rsidP="00BA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B64" w:rsidRDefault="00B91B64" w:rsidP="00BA58EF">
      <w:r>
        <w:separator/>
      </w:r>
    </w:p>
  </w:footnote>
  <w:footnote w:type="continuationSeparator" w:id="0">
    <w:p w:rsidR="00B91B64" w:rsidRDefault="00B91B64" w:rsidP="00BA5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1D27"/>
    <w:multiLevelType w:val="hybridMultilevel"/>
    <w:tmpl w:val="D3DE6690"/>
    <w:lvl w:ilvl="0" w:tplc="741E1FC2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202C70F1"/>
    <w:multiLevelType w:val="hybridMultilevel"/>
    <w:tmpl w:val="D2E05DF8"/>
    <w:lvl w:ilvl="0" w:tplc="A6941D48">
      <w:start w:val="1"/>
      <w:numFmt w:val="taiwaneseCountingThousand"/>
      <w:lvlText w:val="（%1）"/>
      <w:lvlJc w:val="left"/>
      <w:pPr>
        <w:ind w:left="994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2" w15:restartNumberingAfterBreak="0">
    <w:nsid w:val="441C2748"/>
    <w:multiLevelType w:val="hybridMultilevel"/>
    <w:tmpl w:val="5E6CCC32"/>
    <w:lvl w:ilvl="0" w:tplc="4C20DD3A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B80916"/>
    <w:multiLevelType w:val="hybridMultilevel"/>
    <w:tmpl w:val="9306CAA4"/>
    <w:lvl w:ilvl="0" w:tplc="61F6AADE">
      <w:start w:val="1"/>
      <w:numFmt w:val="taiwaneseCountingThousand"/>
      <w:lvlText w:val="(%1)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DD"/>
    <w:rsid w:val="000A02E1"/>
    <w:rsid w:val="0011199F"/>
    <w:rsid w:val="00221F52"/>
    <w:rsid w:val="00581ADD"/>
    <w:rsid w:val="00592235"/>
    <w:rsid w:val="00602A22"/>
    <w:rsid w:val="00643A2C"/>
    <w:rsid w:val="00747C8D"/>
    <w:rsid w:val="007E7BCC"/>
    <w:rsid w:val="00906EBF"/>
    <w:rsid w:val="00B91B64"/>
    <w:rsid w:val="00BA588C"/>
    <w:rsid w:val="00BA58EF"/>
    <w:rsid w:val="00BB48EF"/>
    <w:rsid w:val="00BD410E"/>
    <w:rsid w:val="00BF02E5"/>
    <w:rsid w:val="00C6082D"/>
    <w:rsid w:val="00DA68B8"/>
    <w:rsid w:val="00DC105C"/>
    <w:rsid w:val="00E44695"/>
    <w:rsid w:val="00E82043"/>
    <w:rsid w:val="00E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B7BE62-056F-4FD2-902C-F53A6FDA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8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8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5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A58E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92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BEF6-3A30-4F12-965C-9B4C5B31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黃尹亭</dc:creator>
  <cp:keywords/>
  <dc:description/>
  <cp:lastModifiedBy>劉秀惠</cp:lastModifiedBy>
  <cp:revision>2</cp:revision>
  <cp:lastPrinted>2018-10-24T05:20:00Z</cp:lastPrinted>
  <dcterms:created xsi:type="dcterms:W3CDTF">2019-04-21T10:24:00Z</dcterms:created>
  <dcterms:modified xsi:type="dcterms:W3CDTF">2019-04-21T10:24:00Z</dcterms:modified>
</cp:coreProperties>
</file>