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18" w:rsidRPr="00C51C3C" w:rsidRDefault="00863018" w:rsidP="00921B2B">
      <w:pPr>
        <w:jc w:val="center"/>
        <w:rPr>
          <w:rFonts w:eastAsia="標楷體"/>
          <w:color w:val="000000"/>
          <w:sz w:val="28"/>
          <w:szCs w:val="28"/>
        </w:rPr>
      </w:pPr>
      <w:r w:rsidRPr="00C51C3C">
        <w:rPr>
          <w:rFonts w:eastAsia="標楷體" w:hAnsi="標楷體" w:hint="eastAsia"/>
          <w:bCs/>
          <w:color w:val="000000"/>
          <w:sz w:val="28"/>
          <w:szCs w:val="28"/>
        </w:rPr>
        <w:t>嘉義縣</w:t>
      </w:r>
      <w:r>
        <w:rPr>
          <w:rFonts w:eastAsia="標楷體" w:hAnsi="標楷體"/>
          <w:bCs/>
          <w:color w:val="000000"/>
          <w:sz w:val="28"/>
          <w:szCs w:val="28"/>
        </w:rPr>
        <w:t>103</w:t>
      </w:r>
      <w:r>
        <w:rPr>
          <w:rFonts w:eastAsia="標楷體" w:hAnsi="標楷體" w:hint="eastAsia"/>
          <w:bCs/>
          <w:color w:val="000000"/>
          <w:sz w:val="28"/>
          <w:szCs w:val="28"/>
        </w:rPr>
        <w:t>年度</w:t>
      </w:r>
      <w:r w:rsidRPr="00C51C3C">
        <w:rPr>
          <w:rFonts w:eastAsia="標楷體" w:hAnsi="標楷體" w:hint="eastAsia"/>
          <w:color w:val="000000"/>
          <w:sz w:val="28"/>
          <w:szCs w:val="28"/>
        </w:rPr>
        <w:t>國民小學生活課程初任教師増能研習計畫</w:t>
      </w:r>
    </w:p>
    <w:p w:rsidR="00863018" w:rsidRPr="00C51C3C" w:rsidRDefault="00863018" w:rsidP="00921B2B">
      <w:pPr>
        <w:numPr>
          <w:ilvl w:val="0"/>
          <w:numId w:val="1"/>
        </w:numPr>
        <w:snapToGrid w:val="0"/>
        <w:spacing w:line="340" w:lineRule="atLeast"/>
        <w:ind w:left="482" w:hanging="482"/>
        <w:jc w:val="both"/>
        <w:rPr>
          <w:rFonts w:eastAsia="標楷體"/>
          <w:color w:val="000000"/>
          <w:kern w:val="0"/>
        </w:rPr>
      </w:pPr>
      <w:r w:rsidRPr="00C51C3C">
        <w:rPr>
          <w:rFonts w:eastAsia="標楷體" w:hAnsi="標楷體" w:hint="eastAsia"/>
          <w:color w:val="000000"/>
          <w:kern w:val="0"/>
        </w:rPr>
        <w:t>依據：</w:t>
      </w:r>
    </w:p>
    <w:p w:rsidR="00863018" w:rsidRPr="00C51C3C" w:rsidRDefault="00863018" w:rsidP="00921B2B">
      <w:pPr>
        <w:numPr>
          <w:ilvl w:val="3"/>
          <w:numId w:val="1"/>
        </w:numPr>
        <w:snapToGrid w:val="0"/>
        <w:spacing w:line="340" w:lineRule="atLeast"/>
        <w:ind w:leftChars="209" w:left="1008" w:hangingChars="211" w:hanging="506"/>
        <w:jc w:val="both"/>
        <w:rPr>
          <w:rFonts w:eastAsia="標楷體"/>
          <w:color w:val="000000"/>
          <w:kern w:val="0"/>
        </w:rPr>
      </w:pPr>
      <w:r w:rsidRPr="00C51C3C">
        <w:rPr>
          <w:rFonts w:eastAsia="標楷體" w:hAnsi="標楷體" w:hint="eastAsia"/>
          <w:color w:val="000000"/>
          <w:kern w:val="0"/>
        </w:rPr>
        <w:t>依據教育部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5"/>
          <w:attr w:name="Year" w:val="1997"/>
        </w:smartTagPr>
        <w:r w:rsidRPr="00C51C3C">
          <w:rPr>
            <w:rFonts w:eastAsia="標楷體"/>
            <w:color w:val="000000"/>
            <w:kern w:val="0"/>
          </w:rPr>
          <w:t>97</w:t>
        </w:r>
        <w:r w:rsidRPr="00C51C3C">
          <w:rPr>
            <w:rFonts w:eastAsia="標楷體" w:hAnsi="標楷體" w:hint="eastAsia"/>
            <w:color w:val="000000"/>
            <w:kern w:val="0"/>
          </w:rPr>
          <w:t>年</w:t>
        </w:r>
        <w:r w:rsidRPr="00C51C3C">
          <w:rPr>
            <w:rFonts w:eastAsia="標楷體"/>
            <w:color w:val="000000"/>
            <w:kern w:val="0"/>
          </w:rPr>
          <w:t>5</w:t>
        </w:r>
        <w:r w:rsidRPr="00C51C3C">
          <w:rPr>
            <w:rFonts w:eastAsia="標楷體" w:hAnsi="標楷體" w:hint="eastAsia"/>
            <w:color w:val="000000"/>
            <w:kern w:val="0"/>
          </w:rPr>
          <w:t>月</w:t>
        </w:r>
        <w:r w:rsidRPr="00C51C3C">
          <w:rPr>
            <w:rFonts w:eastAsia="標楷體"/>
            <w:color w:val="000000"/>
            <w:kern w:val="0"/>
          </w:rPr>
          <w:t>23</w:t>
        </w:r>
        <w:r w:rsidRPr="00C51C3C">
          <w:rPr>
            <w:rFonts w:eastAsia="標楷體" w:hAnsi="標楷體" w:hint="eastAsia"/>
            <w:color w:val="000000"/>
            <w:kern w:val="0"/>
          </w:rPr>
          <w:t>日</w:t>
        </w:r>
      </w:smartTag>
      <w:r w:rsidRPr="00C51C3C">
        <w:rPr>
          <w:rFonts w:eastAsia="標楷體" w:hAnsi="標楷體" w:hint="eastAsia"/>
          <w:color w:val="000000"/>
          <w:kern w:val="0"/>
        </w:rPr>
        <w:t>台國</w:t>
      </w:r>
      <w:r w:rsidRPr="00C51C3C">
        <w:rPr>
          <w:rFonts w:eastAsia="標楷體"/>
          <w:color w:val="000000"/>
          <w:kern w:val="0"/>
        </w:rPr>
        <w:t>(</w:t>
      </w:r>
      <w:r w:rsidRPr="00C51C3C">
        <w:rPr>
          <w:rFonts w:eastAsia="標楷體" w:hAnsi="標楷體" w:hint="eastAsia"/>
          <w:color w:val="000000"/>
          <w:kern w:val="0"/>
        </w:rPr>
        <w:t>二</w:t>
      </w:r>
      <w:r w:rsidRPr="00C51C3C">
        <w:rPr>
          <w:rFonts w:eastAsia="標楷體"/>
          <w:color w:val="000000"/>
          <w:kern w:val="0"/>
        </w:rPr>
        <w:t>)</w:t>
      </w:r>
      <w:r w:rsidRPr="00C51C3C">
        <w:rPr>
          <w:rFonts w:eastAsia="標楷體" w:hAnsi="標楷體" w:hint="eastAsia"/>
          <w:color w:val="000000"/>
          <w:kern w:val="0"/>
        </w:rPr>
        <w:t>字第</w:t>
      </w:r>
      <w:r w:rsidRPr="00C51C3C">
        <w:rPr>
          <w:rFonts w:eastAsia="標楷體"/>
          <w:color w:val="000000"/>
          <w:kern w:val="0"/>
        </w:rPr>
        <w:t>0970082874B</w:t>
      </w:r>
      <w:r w:rsidRPr="00C51C3C">
        <w:rPr>
          <w:rFonts w:eastAsia="標楷體" w:hAnsi="標楷體" w:hint="eastAsia"/>
          <w:color w:val="000000"/>
          <w:kern w:val="0"/>
        </w:rPr>
        <w:t>號令修正之國民中小學九年一貫生活課程之課程綱要規定。</w:t>
      </w:r>
    </w:p>
    <w:p w:rsidR="00863018" w:rsidRPr="00C51C3C" w:rsidRDefault="00863018" w:rsidP="00921B2B">
      <w:pPr>
        <w:snapToGrid w:val="0"/>
        <w:spacing w:line="340" w:lineRule="atLeast"/>
        <w:ind w:leftChars="209" w:left="1008" w:hangingChars="211" w:hanging="506"/>
        <w:rPr>
          <w:rFonts w:eastAsia="標楷體"/>
          <w:color w:val="000000"/>
          <w:kern w:val="0"/>
        </w:rPr>
      </w:pPr>
      <w:r w:rsidRPr="00C51C3C">
        <w:rPr>
          <w:rFonts w:eastAsia="標楷體" w:hAnsi="標楷體" w:hint="eastAsia"/>
          <w:color w:val="000000"/>
          <w:kern w:val="0"/>
        </w:rPr>
        <w:t>二、</w:t>
      </w:r>
      <w:r w:rsidRPr="00AC1630">
        <w:rPr>
          <w:rFonts w:ascii="標楷體" w:eastAsia="標楷體" w:hAnsi="標楷體" w:hint="eastAsia"/>
          <w:color w:val="000000"/>
        </w:rPr>
        <w:t>嘉義縣</w:t>
      </w:r>
      <w:r>
        <w:rPr>
          <w:rFonts w:ascii="標楷體" w:eastAsia="標楷體" w:hAnsi="標楷體"/>
          <w:color w:val="000000"/>
        </w:rPr>
        <w:t>103</w:t>
      </w:r>
      <w:r w:rsidRPr="00AC1630">
        <w:rPr>
          <w:rFonts w:ascii="標楷體" w:eastAsia="標楷體" w:hAnsi="標楷體" w:hint="eastAsia"/>
          <w:color w:val="000000"/>
        </w:rPr>
        <w:t>年度國民教育輔導團生活課程工作計畫。</w:t>
      </w:r>
    </w:p>
    <w:p w:rsidR="00863018" w:rsidRPr="00C51C3C" w:rsidRDefault="00863018" w:rsidP="00921B2B">
      <w:pPr>
        <w:numPr>
          <w:ilvl w:val="0"/>
          <w:numId w:val="1"/>
        </w:numPr>
        <w:snapToGrid w:val="0"/>
        <w:spacing w:line="340" w:lineRule="atLeast"/>
        <w:ind w:left="482" w:hanging="482"/>
        <w:jc w:val="both"/>
        <w:rPr>
          <w:rFonts w:eastAsia="標楷體"/>
          <w:color w:val="000000"/>
          <w:kern w:val="0"/>
        </w:rPr>
      </w:pPr>
      <w:r w:rsidRPr="00C51C3C">
        <w:rPr>
          <w:rFonts w:eastAsia="標楷體" w:hAnsi="標楷體" w:hint="eastAsia"/>
          <w:color w:val="000000"/>
          <w:kern w:val="0"/>
        </w:rPr>
        <w:t>目的：</w:t>
      </w:r>
    </w:p>
    <w:p w:rsidR="00863018" w:rsidRPr="00C51C3C" w:rsidRDefault="00863018" w:rsidP="00921B2B">
      <w:pPr>
        <w:numPr>
          <w:ilvl w:val="3"/>
          <w:numId w:val="1"/>
        </w:numPr>
        <w:tabs>
          <w:tab w:val="num" w:pos="360"/>
        </w:tabs>
        <w:snapToGrid w:val="0"/>
        <w:spacing w:line="340" w:lineRule="atLeast"/>
        <w:ind w:left="994" w:hanging="514"/>
        <w:jc w:val="both"/>
        <w:rPr>
          <w:rFonts w:eastAsia="標楷體"/>
          <w:color w:val="000000"/>
          <w:kern w:val="0"/>
        </w:rPr>
      </w:pPr>
      <w:r w:rsidRPr="00C51C3C">
        <w:rPr>
          <w:rFonts w:eastAsia="標楷體" w:hAnsi="標楷體" w:hint="eastAsia"/>
          <w:color w:val="000000"/>
          <w:kern w:val="0"/>
        </w:rPr>
        <w:t>提升生活課程教師教學能力，落實課程綱要之精神與理念。</w:t>
      </w:r>
    </w:p>
    <w:p w:rsidR="00863018" w:rsidRPr="00C51C3C" w:rsidRDefault="00863018" w:rsidP="00921B2B">
      <w:pPr>
        <w:numPr>
          <w:ilvl w:val="3"/>
          <w:numId w:val="1"/>
        </w:numPr>
        <w:tabs>
          <w:tab w:val="num" w:pos="360"/>
        </w:tabs>
        <w:snapToGrid w:val="0"/>
        <w:spacing w:line="340" w:lineRule="atLeast"/>
        <w:ind w:left="994" w:hanging="514"/>
        <w:jc w:val="both"/>
        <w:rPr>
          <w:rFonts w:eastAsia="標楷體"/>
          <w:color w:val="000000"/>
          <w:kern w:val="0"/>
        </w:rPr>
      </w:pPr>
      <w:r w:rsidRPr="00C51C3C">
        <w:rPr>
          <w:rFonts w:eastAsia="標楷體" w:hAnsi="標楷體" w:hint="eastAsia"/>
          <w:color w:val="000000"/>
          <w:kern w:val="0"/>
        </w:rPr>
        <w:t>培養教師生活課程教學知能，深化課程品質與內涵。</w:t>
      </w:r>
    </w:p>
    <w:p w:rsidR="00863018" w:rsidRPr="00C51C3C" w:rsidRDefault="00863018" w:rsidP="00921B2B">
      <w:pPr>
        <w:numPr>
          <w:ilvl w:val="3"/>
          <w:numId w:val="1"/>
        </w:numPr>
        <w:tabs>
          <w:tab w:val="num" w:pos="360"/>
        </w:tabs>
        <w:snapToGrid w:val="0"/>
        <w:spacing w:line="340" w:lineRule="atLeast"/>
        <w:ind w:left="994" w:hanging="514"/>
        <w:jc w:val="both"/>
        <w:rPr>
          <w:rFonts w:eastAsia="標楷體"/>
          <w:color w:val="000000"/>
          <w:kern w:val="0"/>
        </w:rPr>
      </w:pPr>
      <w:r w:rsidRPr="00C51C3C">
        <w:rPr>
          <w:rFonts w:eastAsia="標楷體" w:hAnsi="標楷體" w:hint="eastAsia"/>
          <w:color w:val="000000"/>
          <w:kern w:val="0"/>
        </w:rPr>
        <w:t>提升學校生活課程教學品質，促進正常化教學。</w:t>
      </w:r>
    </w:p>
    <w:p w:rsidR="00863018" w:rsidRPr="00C51C3C" w:rsidRDefault="00863018" w:rsidP="00921B2B">
      <w:pPr>
        <w:numPr>
          <w:ilvl w:val="0"/>
          <w:numId w:val="1"/>
        </w:numPr>
        <w:snapToGrid w:val="0"/>
        <w:spacing w:line="340" w:lineRule="atLeast"/>
        <w:ind w:left="482" w:hanging="482"/>
        <w:jc w:val="both"/>
        <w:rPr>
          <w:rFonts w:eastAsia="標楷體"/>
          <w:color w:val="000000"/>
          <w:kern w:val="0"/>
        </w:rPr>
      </w:pPr>
      <w:r w:rsidRPr="00C51C3C">
        <w:rPr>
          <w:rFonts w:eastAsia="標楷體" w:hAnsi="標楷體" w:hint="eastAsia"/>
          <w:color w:val="000000"/>
          <w:kern w:val="0"/>
        </w:rPr>
        <w:t>主辦單位：</w:t>
      </w:r>
      <w:r w:rsidRPr="00C51C3C">
        <w:rPr>
          <w:rFonts w:eastAsia="標楷體" w:hAnsi="標楷體" w:hint="eastAsia"/>
          <w:bCs/>
          <w:color w:val="000000"/>
        </w:rPr>
        <w:t>嘉義縣</w:t>
      </w:r>
      <w:r w:rsidRPr="00C51C3C">
        <w:rPr>
          <w:rFonts w:eastAsia="標楷體" w:hAnsi="標楷體" w:hint="eastAsia"/>
          <w:color w:val="000000"/>
          <w:kern w:val="0"/>
        </w:rPr>
        <w:t>政府</w:t>
      </w:r>
    </w:p>
    <w:p w:rsidR="00863018" w:rsidRPr="00C51C3C" w:rsidRDefault="00863018" w:rsidP="00921B2B">
      <w:pPr>
        <w:numPr>
          <w:ilvl w:val="0"/>
          <w:numId w:val="1"/>
        </w:numPr>
        <w:snapToGrid w:val="0"/>
        <w:spacing w:line="340" w:lineRule="atLeast"/>
        <w:ind w:left="482" w:hanging="482"/>
        <w:jc w:val="both"/>
        <w:rPr>
          <w:rFonts w:eastAsia="標楷體"/>
          <w:color w:val="000000"/>
          <w:kern w:val="0"/>
        </w:rPr>
      </w:pPr>
      <w:r w:rsidRPr="00C51C3C">
        <w:rPr>
          <w:rFonts w:eastAsia="標楷體" w:hAnsi="標楷體" w:hint="eastAsia"/>
          <w:color w:val="000000"/>
          <w:kern w:val="0"/>
        </w:rPr>
        <w:t>協辦單位：</w:t>
      </w:r>
      <w:r w:rsidRPr="00C51C3C">
        <w:rPr>
          <w:rFonts w:eastAsia="標楷體" w:hAnsi="標楷體" w:hint="eastAsia"/>
          <w:bCs/>
          <w:color w:val="000000"/>
        </w:rPr>
        <w:t>嘉義縣</w:t>
      </w:r>
      <w:r>
        <w:rPr>
          <w:rFonts w:eastAsia="標楷體" w:hAnsi="標楷體" w:hint="eastAsia"/>
          <w:color w:val="000000"/>
          <w:kern w:val="0"/>
        </w:rPr>
        <w:t>國教輔導團</w:t>
      </w:r>
      <w:r w:rsidRPr="00C51C3C">
        <w:rPr>
          <w:rFonts w:eastAsia="標楷體" w:hAnsi="標楷體" w:hint="eastAsia"/>
          <w:color w:val="000000"/>
          <w:kern w:val="0"/>
        </w:rPr>
        <w:t>生活課程輔導團</w:t>
      </w:r>
    </w:p>
    <w:p w:rsidR="00863018" w:rsidRPr="00C51C3C" w:rsidRDefault="00863018" w:rsidP="00921B2B">
      <w:pPr>
        <w:numPr>
          <w:ilvl w:val="0"/>
          <w:numId w:val="1"/>
        </w:numPr>
        <w:snapToGrid w:val="0"/>
        <w:spacing w:line="340" w:lineRule="atLeast"/>
        <w:ind w:left="482" w:hanging="482"/>
        <w:jc w:val="both"/>
        <w:rPr>
          <w:rFonts w:eastAsia="標楷體"/>
          <w:color w:val="000000"/>
          <w:kern w:val="0"/>
        </w:rPr>
      </w:pPr>
      <w:r w:rsidRPr="00C51C3C">
        <w:rPr>
          <w:rFonts w:eastAsia="標楷體" w:hAnsi="標楷體" w:hint="eastAsia"/>
          <w:color w:val="000000"/>
          <w:kern w:val="0"/>
        </w:rPr>
        <w:t>承辦單位：</w:t>
      </w:r>
      <w:r w:rsidRPr="00C51C3C">
        <w:rPr>
          <w:rFonts w:eastAsia="標楷體" w:hAnsi="標楷體" w:hint="eastAsia"/>
          <w:bCs/>
          <w:color w:val="000000"/>
        </w:rPr>
        <w:t>嘉義縣</w:t>
      </w:r>
      <w:r w:rsidRPr="00C51C3C">
        <w:rPr>
          <w:rFonts w:eastAsia="標楷體" w:hAnsi="標楷體" w:hint="eastAsia"/>
          <w:color w:val="000000"/>
          <w:kern w:val="0"/>
        </w:rPr>
        <w:t>中林國小、塭港國小、菁埔國小</w:t>
      </w:r>
    </w:p>
    <w:p w:rsidR="00863018" w:rsidRPr="00C51C3C" w:rsidRDefault="00863018" w:rsidP="00921B2B">
      <w:pPr>
        <w:numPr>
          <w:ilvl w:val="0"/>
          <w:numId w:val="1"/>
        </w:numPr>
        <w:snapToGrid w:val="0"/>
        <w:spacing w:line="340" w:lineRule="atLeast"/>
        <w:ind w:left="482" w:hanging="482"/>
        <w:jc w:val="both"/>
        <w:rPr>
          <w:rFonts w:eastAsia="標楷體"/>
          <w:color w:val="000000"/>
          <w:kern w:val="0"/>
        </w:rPr>
      </w:pPr>
      <w:r w:rsidRPr="00C51C3C">
        <w:rPr>
          <w:rFonts w:eastAsia="標楷體" w:hAnsi="標楷體" w:hint="eastAsia"/>
          <w:color w:val="000000"/>
          <w:kern w:val="0"/>
        </w:rPr>
        <w:t>規劃原則：</w:t>
      </w:r>
    </w:p>
    <w:p w:rsidR="00863018" w:rsidRPr="00C51C3C" w:rsidRDefault="00863018" w:rsidP="00921B2B">
      <w:pPr>
        <w:numPr>
          <w:ilvl w:val="3"/>
          <w:numId w:val="1"/>
        </w:numPr>
        <w:tabs>
          <w:tab w:val="num" w:pos="360"/>
        </w:tabs>
        <w:snapToGrid w:val="0"/>
        <w:spacing w:line="340" w:lineRule="atLeast"/>
        <w:ind w:left="1022" w:hanging="542"/>
        <w:jc w:val="both"/>
        <w:rPr>
          <w:rFonts w:eastAsia="標楷體"/>
          <w:color w:val="000000"/>
          <w:kern w:val="0"/>
        </w:rPr>
      </w:pPr>
      <w:r w:rsidRPr="00C51C3C">
        <w:rPr>
          <w:rFonts w:eastAsia="標楷體" w:hAnsi="標楷體" w:hint="eastAsia"/>
          <w:color w:val="000000"/>
          <w:kern w:val="0"/>
        </w:rPr>
        <w:t>以生活課程</w:t>
      </w:r>
      <w:r w:rsidRPr="00C51C3C">
        <w:rPr>
          <w:rFonts w:eastAsia="標楷體"/>
          <w:color w:val="000000"/>
          <w:kern w:val="0"/>
        </w:rPr>
        <w:t>97</w:t>
      </w:r>
      <w:r w:rsidRPr="00C51C3C">
        <w:rPr>
          <w:rFonts w:eastAsia="標楷體" w:hAnsi="標楷體" w:hint="eastAsia"/>
          <w:color w:val="000000"/>
          <w:kern w:val="0"/>
        </w:rPr>
        <w:t>課程綱要之精神為規劃重點。</w:t>
      </w:r>
    </w:p>
    <w:p w:rsidR="00863018" w:rsidRPr="00C51C3C" w:rsidRDefault="00863018" w:rsidP="00921B2B">
      <w:pPr>
        <w:numPr>
          <w:ilvl w:val="3"/>
          <w:numId w:val="1"/>
        </w:numPr>
        <w:tabs>
          <w:tab w:val="num" w:pos="360"/>
        </w:tabs>
        <w:snapToGrid w:val="0"/>
        <w:spacing w:line="340" w:lineRule="atLeast"/>
        <w:ind w:left="1022" w:hanging="542"/>
        <w:jc w:val="both"/>
        <w:rPr>
          <w:rFonts w:eastAsia="標楷體"/>
          <w:color w:val="000000"/>
          <w:kern w:val="0"/>
        </w:rPr>
      </w:pPr>
      <w:r w:rsidRPr="00C51C3C">
        <w:rPr>
          <w:rFonts w:eastAsia="標楷體" w:hAnsi="標楷體" w:hint="eastAsia"/>
          <w:color w:val="000000"/>
        </w:rPr>
        <w:t>以生活課程主題教學之實踐案例與實作分享為內涵</w:t>
      </w:r>
      <w:r w:rsidRPr="00C51C3C">
        <w:rPr>
          <w:rFonts w:eastAsia="標楷體" w:hAnsi="標楷體" w:hint="eastAsia"/>
          <w:color w:val="000000"/>
          <w:kern w:val="0"/>
        </w:rPr>
        <w:t>。</w:t>
      </w:r>
    </w:p>
    <w:p w:rsidR="00863018" w:rsidRPr="00C51C3C" w:rsidRDefault="00863018" w:rsidP="00921B2B">
      <w:pPr>
        <w:numPr>
          <w:ilvl w:val="0"/>
          <w:numId w:val="1"/>
        </w:numPr>
        <w:snapToGrid w:val="0"/>
        <w:spacing w:line="340" w:lineRule="atLeast"/>
        <w:ind w:left="482" w:hanging="482"/>
        <w:jc w:val="both"/>
        <w:rPr>
          <w:rFonts w:eastAsia="標楷體"/>
          <w:color w:val="000000"/>
          <w:kern w:val="0"/>
        </w:rPr>
      </w:pPr>
      <w:r w:rsidRPr="00C51C3C">
        <w:rPr>
          <w:rFonts w:eastAsia="標楷體" w:hAnsi="標楷體" w:hint="eastAsia"/>
          <w:color w:val="000000"/>
          <w:kern w:val="0"/>
        </w:rPr>
        <w:t>參加對象：</w:t>
      </w:r>
    </w:p>
    <w:p w:rsidR="00863018" w:rsidRPr="00C51C3C" w:rsidRDefault="00863018" w:rsidP="00921B2B">
      <w:pPr>
        <w:numPr>
          <w:ilvl w:val="3"/>
          <w:numId w:val="1"/>
        </w:numPr>
        <w:snapToGrid w:val="0"/>
        <w:spacing w:line="340" w:lineRule="atLeast"/>
        <w:ind w:left="1022" w:hanging="518"/>
        <w:jc w:val="both"/>
        <w:rPr>
          <w:rFonts w:eastAsia="標楷體"/>
          <w:color w:val="000000"/>
          <w:kern w:val="0"/>
        </w:rPr>
      </w:pPr>
      <w:r w:rsidRPr="00C51C3C">
        <w:rPr>
          <w:rFonts w:eastAsia="標楷體"/>
          <w:color w:val="000000"/>
        </w:rPr>
        <w:t>102</w:t>
      </w:r>
      <w:r w:rsidRPr="00C51C3C">
        <w:rPr>
          <w:rFonts w:eastAsia="標楷體" w:hAnsi="標楷體" w:hint="eastAsia"/>
          <w:color w:val="000000"/>
        </w:rPr>
        <w:t>學年度初次擔任生活課程、且未參加過生活課程研習者為優先，其他次之。</w:t>
      </w:r>
    </w:p>
    <w:p w:rsidR="00863018" w:rsidRPr="00C51C3C" w:rsidRDefault="00863018" w:rsidP="00921B2B">
      <w:pPr>
        <w:snapToGrid w:val="0"/>
        <w:spacing w:line="340" w:lineRule="atLeast"/>
        <w:ind w:left="1022"/>
        <w:jc w:val="both"/>
        <w:rPr>
          <w:rFonts w:eastAsia="標楷體"/>
          <w:color w:val="000000"/>
          <w:kern w:val="0"/>
        </w:rPr>
      </w:pPr>
      <w:r w:rsidRPr="00C51C3C">
        <w:rPr>
          <w:rFonts w:eastAsia="標楷體" w:hAnsi="標楷體" w:hint="eastAsia"/>
          <w:color w:val="000000"/>
        </w:rPr>
        <w:t>（如研習需求人數過多，可持續在三年內完成）</w:t>
      </w:r>
    </w:p>
    <w:p w:rsidR="00863018" w:rsidRPr="00C51C3C" w:rsidRDefault="00863018" w:rsidP="00921B2B">
      <w:pPr>
        <w:numPr>
          <w:ilvl w:val="3"/>
          <w:numId w:val="1"/>
        </w:numPr>
        <w:snapToGrid w:val="0"/>
        <w:spacing w:line="340" w:lineRule="atLeast"/>
        <w:ind w:left="1022" w:hanging="518"/>
        <w:jc w:val="both"/>
        <w:rPr>
          <w:rFonts w:eastAsia="標楷體"/>
          <w:color w:val="000000"/>
          <w:kern w:val="0"/>
        </w:rPr>
      </w:pPr>
      <w:r w:rsidRPr="00C51C3C">
        <w:rPr>
          <w:rFonts w:eastAsia="標楷體" w:hAnsi="標楷體" w:hint="eastAsia"/>
          <w:color w:val="000000"/>
          <w:kern w:val="0"/>
        </w:rPr>
        <w:t>凡全程參加各場次研習之教師同意給予公假登記。</w:t>
      </w:r>
    </w:p>
    <w:p w:rsidR="00863018" w:rsidRPr="00C51C3C" w:rsidRDefault="00863018" w:rsidP="00921B2B">
      <w:pPr>
        <w:numPr>
          <w:ilvl w:val="0"/>
          <w:numId w:val="1"/>
        </w:numPr>
        <w:snapToGrid w:val="0"/>
        <w:spacing w:line="340" w:lineRule="atLeast"/>
        <w:ind w:left="482" w:hanging="482"/>
        <w:jc w:val="both"/>
        <w:rPr>
          <w:color w:val="000000"/>
          <w:kern w:val="0"/>
        </w:rPr>
      </w:pPr>
      <w:r w:rsidRPr="00C51C3C">
        <w:rPr>
          <w:rFonts w:eastAsia="標楷體" w:hAnsi="標楷體" w:hint="eastAsia"/>
          <w:color w:val="000000"/>
          <w:kern w:val="0"/>
        </w:rPr>
        <w:t>研習地點、時間及課程內容</w:t>
      </w:r>
      <w:r w:rsidRPr="00C51C3C">
        <w:rPr>
          <w:rFonts w:eastAsia="標楷體"/>
          <w:color w:val="000000"/>
          <w:kern w:val="0"/>
        </w:rPr>
        <w:t>(</w:t>
      </w:r>
      <w:r w:rsidRPr="00C51C3C">
        <w:rPr>
          <w:rFonts w:eastAsia="標楷體" w:hAnsi="標楷體" w:hint="eastAsia"/>
          <w:color w:val="000000"/>
          <w:kern w:val="0"/>
        </w:rPr>
        <w:t>附件</w:t>
      </w:r>
      <w:r>
        <w:rPr>
          <w:rFonts w:eastAsia="標楷體" w:hAnsi="標楷體" w:hint="eastAsia"/>
          <w:color w:val="000000"/>
          <w:kern w:val="0"/>
        </w:rPr>
        <w:t>一</w:t>
      </w:r>
      <w:r w:rsidRPr="00C51C3C">
        <w:rPr>
          <w:rFonts w:eastAsia="標楷體"/>
          <w:color w:val="000000"/>
          <w:kern w:val="0"/>
        </w:rPr>
        <w:t>)</w:t>
      </w:r>
    </w:p>
    <w:p w:rsidR="00863018" w:rsidRPr="00C51C3C" w:rsidRDefault="00863018" w:rsidP="00921B2B">
      <w:pPr>
        <w:numPr>
          <w:ilvl w:val="0"/>
          <w:numId w:val="1"/>
        </w:numPr>
        <w:snapToGrid w:val="0"/>
        <w:spacing w:line="340" w:lineRule="atLeast"/>
        <w:ind w:left="482" w:hanging="482"/>
        <w:jc w:val="both"/>
        <w:rPr>
          <w:rFonts w:eastAsia="標楷體"/>
          <w:color w:val="000000"/>
          <w:kern w:val="0"/>
        </w:rPr>
      </w:pPr>
      <w:r w:rsidRPr="00C51C3C">
        <w:rPr>
          <w:rFonts w:eastAsia="標楷體" w:hAnsi="標楷體" w:hint="eastAsia"/>
          <w:color w:val="000000"/>
          <w:kern w:val="0"/>
        </w:rPr>
        <w:t>報名方式：請承辦學校上網登錄研習訊息，欲參加研習之教師，請於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8"/>
          <w:attr w:name="Year" w:val="2014"/>
        </w:smartTagPr>
        <w:r w:rsidRPr="00C51C3C">
          <w:rPr>
            <w:rFonts w:eastAsia="標楷體"/>
            <w:color w:val="000000"/>
            <w:kern w:val="0"/>
          </w:rPr>
          <w:t>8</w:t>
        </w:r>
        <w:r w:rsidRPr="00C51C3C">
          <w:rPr>
            <w:rFonts w:eastAsia="標楷體" w:hAnsi="標楷體" w:hint="eastAsia"/>
            <w:color w:val="000000"/>
            <w:kern w:val="0"/>
          </w:rPr>
          <w:t>月</w:t>
        </w:r>
        <w:r>
          <w:rPr>
            <w:rFonts w:eastAsia="標楷體"/>
            <w:color w:val="000000"/>
            <w:kern w:val="0"/>
          </w:rPr>
          <w:t>7</w:t>
        </w:r>
        <w:r w:rsidRPr="00C51C3C">
          <w:rPr>
            <w:rFonts w:eastAsia="標楷體" w:hAnsi="標楷體" w:hint="eastAsia"/>
            <w:color w:val="000000"/>
            <w:kern w:val="0"/>
          </w:rPr>
          <w:t>日</w:t>
        </w:r>
      </w:smartTag>
      <w:r w:rsidRPr="00C51C3C">
        <w:rPr>
          <w:rFonts w:eastAsia="標楷體" w:hAnsi="標楷體" w:hint="eastAsia"/>
          <w:color w:val="000000"/>
          <w:kern w:val="0"/>
        </w:rPr>
        <w:t>（星期四）前至教師在職進修資訊網（</w:t>
      </w:r>
      <w:r w:rsidRPr="00C51C3C">
        <w:rPr>
          <w:rFonts w:eastAsia="標楷體"/>
          <w:color w:val="000000"/>
          <w:kern w:val="0"/>
        </w:rPr>
        <w:t>http://inservice.edu.tw/</w:t>
      </w:r>
      <w:r w:rsidRPr="00C51C3C">
        <w:rPr>
          <w:rFonts w:eastAsia="標楷體" w:hAnsi="標楷體" w:hint="eastAsia"/>
          <w:color w:val="000000"/>
          <w:kern w:val="0"/>
        </w:rPr>
        <w:t>）登錄報名。</w:t>
      </w:r>
    </w:p>
    <w:p w:rsidR="00863018" w:rsidRPr="00C51C3C" w:rsidRDefault="00863018" w:rsidP="00921B2B">
      <w:pPr>
        <w:snapToGrid w:val="0"/>
        <w:spacing w:line="340" w:lineRule="atLeast"/>
        <w:rPr>
          <w:rFonts w:eastAsia="標楷體"/>
          <w:color w:val="000000"/>
          <w:kern w:val="0"/>
        </w:rPr>
      </w:pPr>
      <w:r w:rsidRPr="00C51C3C">
        <w:rPr>
          <w:rFonts w:eastAsia="標楷體" w:hAnsi="標楷體" w:hint="eastAsia"/>
          <w:color w:val="000000"/>
          <w:kern w:val="0"/>
        </w:rPr>
        <w:t>拾、研習方式：</w:t>
      </w:r>
    </w:p>
    <w:p w:rsidR="00863018" w:rsidRPr="00C51C3C" w:rsidRDefault="00863018" w:rsidP="00921B2B">
      <w:pPr>
        <w:snapToGrid w:val="0"/>
        <w:spacing w:line="340" w:lineRule="atLeast"/>
        <w:ind w:leftChars="270" w:left="648"/>
        <w:rPr>
          <w:rFonts w:eastAsia="標楷體"/>
          <w:color w:val="000000"/>
        </w:rPr>
      </w:pPr>
      <w:r w:rsidRPr="00C51C3C">
        <w:rPr>
          <w:rFonts w:eastAsia="標楷體" w:hAnsi="標楷體" w:hint="eastAsia"/>
          <w:color w:val="000000"/>
          <w:kern w:val="0"/>
        </w:rPr>
        <w:t>一、</w:t>
      </w:r>
      <w:r w:rsidRPr="00C51C3C">
        <w:rPr>
          <w:rFonts w:eastAsia="標楷體" w:hAnsi="標楷體" w:hint="eastAsia"/>
          <w:color w:val="000000"/>
        </w:rPr>
        <w:t>生活課程初任教師增能計畫</w:t>
      </w:r>
    </w:p>
    <w:p w:rsidR="00863018" w:rsidRPr="00C51C3C" w:rsidRDefault="00863018" w:rsidP="00921B2B">
      <w:pPr>
        <w:snapToGrid w:val="0"/>
        <w:spacing w:line="340" w:lineRule="atLeast"/>
        <w:ind w:leftChars="470" w:left="1608" w:hangingChars="200" w:hanging="480"/>
        <w:rPr>
          <w:rFonts w:eastAsia="標楷體"/>
          <w:color w:val="000000"/>
        </w:rPr>
      </w:pPr>
      <w:r w:rsidRPr="00C51C3C">
        <w:rPr>
          <w:rFonts w:eastAsia="標楷體" w:hAnsi="標楷體" w:hint="eastAsia"/>
          <w:color w:val="000000"/>
        </w:rPr>
        <w:t>課程內容</w:t>
      </w:r>
      <w:r w:rsidRPr="00C51C3C">
        <w:rPr>
          <w:rFonts w:eastAsia="標楷體"/>
          <w:color w:val="000000"/>
        </w:rPr>
        <w:t>(</w:t>
      </w:r>
      <w:r w:rsidRPr="00C51C3C">
        <w:rPr>
          <w:rFonts w:eastAsia="標楷體" w:hAnsi="標楷體" w:hint="eastAsia"/>
          <w:color w:val="000000"/>
        </w:rPr>
        <w:t>共</w:t>
      </w:r>
      <w:r w:rsidRPr="00C51C3C">
        <w:rPr>
          <w:rFonts w:eastAsia="標楷體"/>
          <w:color w:val="000000"/>
        </w:rPr>
        <w:t xml:space="preserve"> 12 </w:t>
      </w:r>
      <w:r w:rsidRPr="00C51C3C">
        <w:rPr>
          <w:rFonts w:eastAsia="標楷體" w:hAnsi="標楷體" w:hint="eastAsia"/>
          <w:color w:val="000000"/>
        </w:rPr>
        <w:t>小時</w:t>
      </w:r>
      <w:r w:rsidRPr="00C51C3C">
        <w:rPr>
          <w:rFonts w:eastAsia="標楷體"/>
          <w:color w:val="000000"/>
        </w:rPr>
        <w:t>)</w:t>
      </w:r>
      <w:r w:rsidRPr="00C51C3C">
        <w:rPr>
          <w:rFonts w:eastAsia="標楷體"/>
          <w:color w:val="000000"/>
        </w:rPr>
        <w:br/>
      </w:r>
      <w:r w:rsidRPr="00C51C3C">
        <w:rPr>
          <w:rFonts w:eastAsia="標楷體" w:hAnsi="標楷體" w:hint="eastAsia"/>
          <w:color w:val="000000"/>
        </w:rPr>
        <w:t>生活課程之課程綱要精神與教學實踐（</w:t>
      </w:r>
      <w:r w:rsidRPr="00C51C3C">
        <w:rPr>
          <w:rFonts w:eastAsia="標楷體"/>
          <w:color w:val="000000"/>
        </w:rPr>
        <w:t>3</w:t>
      </w:r>
      <w:r w:rsidRPr="00C51C3C">
        <w:rPr>
          <w:rFonts w:eastAsia="標楷體" w:hAnsi="標楷體" w:hint="eastAsia"/>
          <w:color w:val="000000"/>
        </w:rPr>
        <w:t>小時）</w:t>
      </w:r>
      <w:r w:rsidRPr="00C51C3C">
        <w:rPr>
          <w:rFonts w:eastAsia="標楷體"/>
          <w:color w:val="000000"/>
        </w:rPr>
        <w:br/>
      </w:r>
      <w:r w:rsidRPr="00C51C3C">
        <w:rPr>
          <w:rFonts w:eastAsia="標楷體" w:hAnsi="標楷體" w:hint="eastAsia"/>
          <w:color w:val="000000"/>
        </w:rPr>
        <w:t>生活課程教科書分析與主題教學（</w:t>
      </w:r>
      <w:r w:rsidRPr="00C51C3C">
        <w:rPr>
          <w:rFonts w:eastAsia="標楷體"/>
          <w:color w:val="000000"/>
        </w:rPr>
        <w:t>3</w:t>
      </w:r>
      <w:r w:rsidRPr="00C51C3C">
        <w:rPr>
          <w:rFonts w:eastAsia="標楷體" w:hAnsi="標楷體" w:hint="eastAsia"/>
          <w:color w:val="000000"/>
        </w:rPr>
        <w:t>小時）</w:t>
      </w:r>
      <w:r w:rsidRPr="00C51C3C">
        <w:rPr>
          <w:rFonts w:eastAsia="標楷體"/>
          <w:color w:val="000000"/>
        </w:rPr>
        <w:br/>
      </w:r>
      <w:r w:rsidRPr="00C51C3C">
        <w:rPr>
          <w:rFonts w:eastAsia="標楷體" w:hAnsi="標楷體" w:hint="eastAsia"/>
          <w:color w:val="000000"/>
        </w:rPr>
        <w:t>生活課程主題教學之案例分析（</w:t>
      </w:r>
      <w:r w:rsidRPr="00C51C3C">
        <w:rPr>
          <w:rFonts w:eastAsia="標楷體"/>
          <w:color w:val="000000"/>
        </w:rPr>
        <w:t>3</w:t>
      </w:r>
      <w:r w:rsidRPr="00C51C3C">
        <w:rPr>
          <w:rFonts w:eastAsia="標楷體" w:hAnsi="標楷體" w:hint="eastAsia"/>
          <w:color w:val="000000"/>
        </w:rPr>
        <w:t>小時）</w:t>
      </w:r>
      <w:r w:rsidRPr="00C51C3C">
        <w:rPr>
          <w:rFonts w:eastAsia="標楷體"/>
          <w:color w:val="000000"/>
        </w:rPr>
        <w:br/>
      </w:r>
      <w:r w:rsidRPr="00C51C3C">
        <w:rPr>
          <w:rFonts w:eastAsia="標楷體" w:hAnsi="標楷體" w:hint="eastAsia"/>
          <w:color w:val="000000"/>
        </w:rPr>
        <w:t>生活課程主題教學之實作與分享</w:t>
      </w:r>
      <w:r w:rsidRPr="00C51C3C">
        <w:rPr>
          <w:rFonts w:eastAsia="標楷體"/>
          <w:color w:val="000000"/>
        </w:rPr>
        <w:t>(3</w:t>
      </w:r>
      <w:r w:rsidRPr="00C51C3C">
        <w:rPr>
          <w:rFonts w:eastAsia="標楷體" w:hAnsi="標楷體" w:hint="eastAsia"/>
          <w:color w:val="000000"/>
        </w:rPr>
        <w:t>小時）</w:t>
      </w:r>
    </w:p>
    <w:p w:rsidR="00863018" w:rsidRPr="00C51C3C" w:rsidRDefault="00863018" w:rsidP="00921B2B">
      <w:pPr>
        <w:snapToGrid w:val="0"/>
        <w:spacing w:line="340" w:lineRule="atLeast"/>
        <w:ind w:leftChars="270" w:left="648"/>
        <w:rPr>
          <w:rFonts w:eastAsia="標楷體"/>
          <w:color w:val="000000"/>
          <w:kern w:val="0"/>
        </w:rPr>
      </w:pPr>
      <w:r w:rsidRPr="00C51C3C">
        <w:rPr>
          <w:rFonts w:eastAsia="標楷體" w:hAnsi="標楷體" w:hint="eastAsia"/>
          <w:color w:val="000000"/>
          <w:kern w:val="0"/>
        </w:rPr>
        <w:t>二、辦理完畢將研習通過名單造冊呈報教育處備查。</w:t>
      </w:r>
    </w:p>
    <w:p w:rsidR="00863018" w:rsidRPr="00C51C3C" w:rsidRDefault="00863018" w:rsidP="00921B2B">
      <w:pPr>
        <w:snapToGrid w:val="0"/>
        <w:spacing w:line="340" w:lineRule="atLeast"/>
        <w:ind w:left="2160" w:hangingChars="900" w:hanging="2160"/>
        <w:rPr>
          <w:rFonts w:eastAsia="標楷體"/>
          <w:color w:val="000000"/>
          <w:kern w:val="0"/>
        </w:rPr>
      </w:pPr>
      <w:r w:rsidRPr="00C51C3C">
        <w:rPr>
          <w:rFonts w:eastAsia="標楷體" w:hAnsi="標楷體" w:hint="eastAsia"/>
          <w:color w:val="000000"/>
          <w:kern w:val="0"/>
        </w:rPr>
        <w:t>壹拾壹、研習證書：凡研習達十二小時之教師，由嘉義縣政府教育處發予『</w:t>
      </w:r>
      <w:r w:rsidRPr="00C51C3C">
        <w:rPr>
          <w:rFonts w:eastAsia="標楷體" w:hAnsi="標楷體" w:hint="eastAsia"/>
          <w:color w:val="000000"/>
        </w:rPr>
        <w:t>生活課程教師專業成長研習證書』</w:t>
      </w:r>
      <w:r w:rsidRPr="00C51C3C">
        <w:rPr>
          <w:rFonts w:eastAsia="標楷體" w:hAnsi="標楷體" w:hint="eastAsia"/>
          <w:color w:val="000000"/>
          <w:kern w:val="0"/>
        </w:rPr>
        <w:t>。</w:t>
      </w:r>
    </w:p>
    <w:p w:rsidR="00863018" w:rsidRPr="00C51C3C" w:rsidRDefault="00863018" w:rsidP="00921B2B">
      <w:pPr>
        <w:snapToGrid w:val="0"/>
        <w:spacing w:line="340" w:lineRule="atLeast"/>
        <w:rPr>
          <w:rFonts w:eastAsia="標楷體"/>
          <w:color w:val="000000"/>
          <w:kern w:val="0"/>
        </w:rPr>
      </w:pPr>
      <w:r w:rsidRPr="00C51C3C">
        <w:rPr>
          <w:rFonts w:eastAsia="標楷體" w:hAnsi="標楷體" w:hint="eastAsia"/>
          <w:color w:val="000000"/>
          <w:kern w:val="0"/>
        </w:rPr>
        <w:t>壹拾貳、預期成效：</w:t>
      </w:r>
    </w:p>
    <w:p w:rsidR="00863018" w:rsidRPr="00C51C3C" w:rsidRDefault="00863018" w:rsidP="00921B2B">
      <w:pPr>
        <w:numPr>
          <w:ilvl w:val="0"/>
          <w:numId w:val="2"/>
        </w:numPr>
        <w:tabs>
          <w:tab w:val="clear" w:pos="480"/>
        </w:tabs>
        <w:snapToGrid w:val="0"/>
        <w:spacing w:line="340" w:lineRule="atLeast"/>
        <w:ind w:leftChars="295" w:left="1006" w:hangingChars="124" w:hanging="298"/>
        <w:jc w:val="both"/>
        <w:rPr>
          <w:rFonts w:eastAsia="標楷體"/>
          <w:color w:val="000000"/>
          <w:kern w:val="0"/>
        </w:rPr>
      </w:pPr>
      <w:r w:rsidRPr="00C51C3C">
        <w:rPr>
          <w:rFonts w:eastAsia="標楷體" w:hAnsi="標楷體" w:hint="eastAsia"/>
          <w:color w:val="000000"/>
          <w:kern w:val="0"/>
        </w:rPr>
        <w:t>協助各校生活課程初任教師專業成長，落實生活課程之課綱精神與理念。</w:t>
      </w:r>
    </w:p>
    <w:p w:rsidR="00863018" w:rsidRPr="00C51C3C" w:rsidRDefault="00863018" w:rsidP="00921B2B">
      <w:pPr>
        <w:numPr>
          <w:ilvl w:val="0"/>
          <w:numId w:val="2"/>
        </w:numPr>
        <w:tabs>
          <w:tab w:val="clear" w:pos="480"/>
        </w:tabs>
        <w:snapToGrid w:val="0"/>
        <w:spacing w:line="340" w:lineRule="atLeast"/>
        <w:ind w:leftChars="295" w:left="1006" w:hangingChars="124" w:hanging="298"/>
        <w:jc w:val="both"/>
        <w:rPr>
          <w:rFonts w:eastAsia="標楷體"/>
          <w:color w:val="000000"/>
          <w:kern w:val="0"/>
        </w:rPr>
      </w:pPr>
      <w:r w:rsidRPr="00C51C3C">
        <w:rPr>
          <w:rFonts w:eastAsia="標楷體" w:hAnsi="標楷體" w:hint="eastAsia"/>
          <w:color w:val="000000"/>
          <w:kern w:val="0"/>
        </w:rPr>
        <w:t>透過教師共同參與課程研究與發展，提升生活課程之教學能力。</w:t>
      </w:r>
    </w:p>
    <w:p w:rsidR="00863018" w:rsidRPr="00C51C3C" w:rsidRDefault="00863018" w:rsidP="00921B2B">
      <w:pPr>
        <w:snapToGrid w:val="0"/>
        <w:spacing w:line="340" w:lineRule="atLeast"/>
        <w:rPr>
          <w:rFonts w:eastAsia="標楷體"/>
          <w:color w:val="000000"/>
          <w:kern w:val="0"/>
        </w:rPr>
      </w:pPr>
      <w:r w:rsidRPr="00C51C3C">
        <w:rPr>
          <w:rFonts w:eastAsia="標楷體" w:hAnsi="標楷體" w:hint="eastAsia"/>
          <w:color w:val="000000"/>
          <w:kern w:val="0"/>
        </w:rPr>
        <w:t>壹拾參、經費概算表：由教育部</w:t>
      </w:r>
      <w:r w:rsidRPr="00C51C3C">
        <w:rPr>
          <w:rFonts w:eastAsia="標楷體"/>
          <w:color w:val="000000"/>
          <w:kern w:val="0"/>
        </w:rPr>
        <w:t>103</w:t>
      </w:r>
      <w:r w:rsidRPr="00C51C3C">
        <w:rPr>
          <w:rFonts w:eastAsia="標楷體" w:hAnsi="標楷體" w:hint="eastAsia"/>
          <w:color w:val="000000"/>
          <w:kern w:val="0"/>
        </w:rPr>
        <w:t>年度教育部補助辦理精進教學計畫支付。</w:t>
      </w:r>
    </w:p>
    <w:p w:rsidR="00863018" w:rsidRDefault="00863018" w:rsidP="00921B2B">
      <w:pPr>
        <w:autoSpaceDE w:val="0"/>
        <w:autoSpaceDN w:val="0"/>
        <w:adjustRightInd w:val="0"/>
        <w:snapToGrid w:val="0"/>
        <w:spacing w:line="340" w:lineRule="atLeast"/>
        <w:ind w:left="960" w:hangingChars="400" w:hanging="960"/>
        <w:rPr>
          <w:rFonts w:eastAsia="標楷體" w:hAnsi="標楷體"/>
          <w:color w:val="000000"/>
          <w:kern w:val="0"/>
        </w:rPr>
      </w:pPr>
      <w:r w:rsidRPr="00C51C3C">
        <w:rPr>
          <w:rFonts w:eastAsia="標楷體" w:hAnsi="標楷體" w:hint="eastAsia"/>
          <w:color w:val="000000"/>
          <w:kern w:val="0"/>
        </w:rPr>
        <w:t>壹拾肆、獎勵：相關承辦人員請參考「嘉義縣所屬各級學校辦理教師敘獎處理原則」</w:t>
      </w:r>
      <w:r w:rsidRPr="00C51C3C">
        <w:rPr>
          <w:rFonts w:eastAsia="標楷體" w:hint="eastAsia"/>
          <w:color w:val="000000"/>
          <w:kern w:val="0"/>
        </w:rPr>
        <w:t>辦理</w:t>
      </w:r>
      <w:r w:rsidRPr="00C51C3C">
        <w:rPr>
          <w:rFonts w:eastAsia="標楷體" w:hAnsi="標楷體" w:hint="eastAsia"/>
          <w:color w:val="000000"/>
          <w:kern w:val="0"/>
        </w:rPr>
        <w:t>。</w:t>
      </w:r>
    </w:p>
    <w:p w:rsidR="00863018" w:rsidRPr="00C51C3C" w:rsidRDefault="00863018" w:rsidP="00921B2B">
      <w:pPr>
        <w:autoSpaceDE w:val="0"/>
        <w:autoSpaceDN w:val="0"/>
        <w:adjustRightInd w:val="0"/>
        <w:snapToGrid w:val="0"/>
        <w:spacing w:line="340" w:lineRule="atLeast"/>
        <w:ind w:left="960" w:hangingChars="400" w:hanging="960"/>
        <w:rPr>
          <w:rFonts w:eastAsia="標楷體"/>
          <w:color w:val="000000"/>
          <w:kern w:val="0"/>
        </w:rPr>
      </w:pPr>
    </w:p>
    <w:p w:rsidR="00863018" w:rsidRDefault="00863018" w:rsidP="00921B2B">
      <w:pPr>
        <w:snapToGrid w:val="0"/>
        <w:spacing w:line="340" w:lineRule="atLeast"/>
        <w:rPr>
          <w:rFonts w:ascii="標楷體" w:eastAsia="標楷體" w:hAnsi="標楷體"/>
          <w:color w:val="000000"/>
          <w:kern w:val="0"/>
        </w:rPr>
      </w:pPr>
      <w:r w:rsidRPr="00AC1630">
        <w:rPr>
          <w:rFonts w:ascii="標楷體" w:eastAsia="標楷體" w:hAnsi="標楷體" w:hint="eastAsia"/>
          <w:color w:val="000000"/>
          <w:kern w:val="0"/>
        </w:rPr>
        <w:t>壹拾伍、本計畫經奉核後實施，修正時亦同。</w:t>
      </w:r>
    </w:p>
    <w:p w:rsidR="00863018" w:rsidRDefault="00863018" w:rsidP="00921B2B">
      <w:pPr>
        <w:snapToGrid w:val="0"/>
        <w:spacing w:line="340" w:lineRule="atLeast"/>
        <w:rPr>
          <w:rFonts w:ascii="標楷體" w:eastAsia="標楷體" w:hAnsi="標楷體"/>
          <w:color w:val="000000"/>
          <w:kern w:val="0"/>
        </w:rPr>
      </w:pPr>
    </w:p>
    <w:p w:rsidR="00863018" w:rsidRDefault="00863018" w:rsidP="00921B2B">
      <w:pPr>
        <w:snapToGrid w:val="0"/>
        <w:spacing w:line="340" w:lineRule="atLeast"/>
        <w:rPr>
          <w:rFonts w:ascii="標楷體" w:eastAsia="標楷體" w:hAnsi="標楷體"/>
          <w:color w:val="000000"/>
          <w:kern w:val="0"/>
        </w:rPr>
      </w:pPr>
    </w:p>
    <w:p w:rsidR="00863018" w:rsidRPr="00AC1630" w:rsidRDefault="00863018" w:rsidP="00921B2B">
      <w:pPr>
        <w:snapToGrid w:val="0"/>
        <w:spacing w:line="340" w:lineRule="atLeast"/>
        <w:rPr>
          <w:rFonts w:ascii="標楷體" w:eastAsia="標楷體" w:hAnsi="標楷體"/>
          <w:color w:val="000000"/>
          <w:kern w:val="0"/>
        </w:rPr>
      </w:pPr>
    </w:p>
    <w:p w:rsidR="00863018" w:rsidRPr="00AC1630" w:rsidRDefault="00863018" w:rsidP="00921B2B">
      <w:pPr>
        <w:rPr>
          <w:rFonts w:ascii="標楷體" w:eastAsia="標楷體" w:hAnsi="標楷體"/>
          <w:color w:val="000000"/>
        </w:rPr>
      </w:pPr>
    </w:p>
    <w:p w:rsidR="00863018" w:rsidRPr="00C51C3C" w:rsidRDefault="00863018" w:rsidP="00921B2B">
      <w:pPr>
        <w:jc w:val="center"/>
        <w:rPr>
          <w:rFonts w:eastAsia="標楷體"/>
          <w:b/>
          <w:color w:val="000000"/>
        </w:rPr>
      </w:pPr>
      <w:r w:rsidRPr="00921B2B">
        <w:rPr>
          <w:rFonts w:eastAsia="標楷體" w:hAnsi="標楷體" w:hint="eastAsia"/>
          <w:b/>
          <w:bCs/>
          <w:color w:val="000000"/>
        </w:rPr>
        <w:t>附件</w:t>
      </w:r>
      <w:r w:rsidRPr="00921B2B">
        <w:rPr>
          <w:rFonts w:eastAsia="標楷體" w:hint="eastAsia"/>
          <w:b/>
          <w:bCs/>
          <w:color w:val="000000"/>
        </w:rPr>
        <w:t>一</w:t>
      </w:r>
      <w:r>
        <w:rPr>
          <w:rFonts w:eastAsia="標楷體" w:hint="eastAsia"/>
          <w:bCs/>
          <w:color w:val="000000"/>
        </w:rPr>
        <w:t>：</w:t>
      </w:r>
      <w:r w:rsidRPr="00C51C3C">
        <w:rPr>
          <w:rFonts w:eastAsia="標楷體" w:hAnsi="標楷體" w:hint="eastAsia"/>
          <w:b/>
          <w:color w:val="000000"/>
        </w:rPr>
        <w:t>嘉義縣國民教育輔導團</w:t>
      </w:r>
      <w:r w:rsidRPr="00C51C3C">
        <w:rPr>
          <w:rFonts w:eastAsia="標楷體"/>
          <w:b/>
          <w:color w:val="000000"/>
        </w:rPr>
        <w:t>&lt;</w:t>
      </w:r>
      <w:r w:rsidRPr="00C51C3C">
        <w:rPr>
          <w:rFonts w:eastAsia="標楷體" w:hAnsi="標楷體" w:hint="eastAsia"/>
          <w:b/>
          <w:color w:val="000000"/>
        </w:rPr>
        <w:t>生活課程</w:t>
      </w:r>
      <w:r w:rsidRPr="00C51C3C">
        <w:rPr>
          <w:rFonts w:eastAsia="標楷體"/>
          <w:b/>
          <w:color w:val="000000"/>
        </w:rPr>
        <w:t>&gt;</w:t>
      </w:r>
      <w:r w:rsidRPr="00C51C3C">
        <w:rPr>
          <w:rFonts w:eastAsia="標楷體" w:hAnsi="標楷體" w:hint="eastAsia"/>
          <w:b/>
          <w:color w:val="000000"/>
        </w:rPr>
        <w:t>輔導團</w:t>
      </w:r>
    </w:p>
    <w:p w:rsidR="00863018" w:rsidRPr="00C51C3C" w:rsidRDefault="00863018" w:rsidP="00921B2B">
      <w:pPr>
        <w:jc w:val="center"/>
        <w:rPr>
          <w:rFonts w:eastAsia="標楷體"/>
          <w:b/>
          <w:bCs/>
          <w:color w:val="000000"/>
        </w:rPr>
      </w:pPr>
      <w:r w:rsidRPr="00C51C3C">
        <w:rPr>
          <w:rFonts w:eastAsia="標楷體"/>
          <w:b/>
          <w:color w:val="000000"/>
        </w:rPr>
        <w:t>103</w:t>
      </w:r>
      <w:r w:rsidRPr="00C51C3C">
        <w:rPr>
          <w:rFonts w:eastAsia="標楷體" w:hAnsi="標楷體" w:hint="eastAsia"/>
          <w:b/>
          <w:color w:val="000000"/>
        </w:rPr>
        <w:t>年度辦理『生活課程初任教師研習計畫』</w:t>
      </w:r>
      <w:r w:rsidRPr="00C51C3C">
        <w:rPr>
          <w:rFonts w:eastAsia="標楷體" w:hAnsi="標楷體" w:hint="eastAsia"/>
          <w:b/>
          <w:bCs/>
          <w:color w:val="000000"/>
        </w:rPr>
        <w:t>實施課程表</w:t>
      </w:r>
    </w:p>
    <w:tbl>
      <w:tblPr>
        <w:tblW w:w="1080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739"/>
        <w:gridCol w:w="3848"/>
        <w:gridCol w:w="3060"/>
        <w:gridCol w:w="2156"/>
      </w:tblGrid>
      <w:tr w:rsidR="00863018" w:rsidRPr="00C51C3C" w:rsidTr="00A92953">
        <w:trPr>
          <w:trHeight w:val="692"/>
          <w:jc w:val="center"/>
        </w:trPr>
        <w:tc>
          <w:tcPr>
            <w:tcW w:w="10803" w:type="dxa"/>
            <w:gridSpan w:val="4"/>
            <w:tcBorders>
              <w:top w:val="single" w:sz="18" w:space="0" w:color="auto"/>
            </w:tcBorders>
            <w:vAlign w:val="center"/>
          </w:tcPr>
          <w:p w:rsidR="00863018" w:rsidRPr="00C51C3C" w:rsidRDefault="00863018" w:rsidP="00A92953">
            <w:pPr>
              <w:spacing w:line="420" w:lineRule="exact"/>
              <w:ind w:left="-113" w:right="-113"/>
              <w:jc w:val="center"/>
              <w:rPr>
                <w:rFonts w:eastAsia="標楷體"/>
                <w:color w:val="000000"/>
                <w:kern w:val="0"/>
              </w:rPr>
            </w:pPr>
            <w:r w:rsidRPr="00C51C3C">
              <w:rPr>
                <w:rFonts w:eastAsia="標楷體" w:hAnsi="標楷體" w:hint="eastAsia"/>
                <w:color w:val="000000"/>
                <w:kern w:val="0"/>
              </w:rPr>
              <w:t>＊</w:t>
            </w:r>
            <w:r w:rsidRPr="00C51C3C">
              <w:rPr>
                <w:rFonts w:eastAsia="標楷體"/>
                <w:color w:val="000000"/>
                <w:kern w:val="0"/>
              </w:rPr>
              <w:t>103</w:t>
            </w:r>
            <w:r w:rsidRPr="00C51C3C">
              <w:rPr>
                <w:rFonts w:eastAsia="標楷體" w:hAnsi="標楷體" w:hint="eastAsia"/>
                <w:color w:val="000000"/>
                <w:kern w:val="0"/>
              </w:rPr>
              <w:t>年</w:t>
            </w:r>
            <w:r w:rsidRPr="00C51C3C">
              <w:rPr>
                <w:rFonts w:eastAsia="標楷體"/>
                <w:color w:val="000000"/>
                <w:kern w:val="0"/>
              </w:rPr>
              <w:t>8</w:t>
            </w:r>
            <w:r w:rsidRPr="00C51C3C">
              <w:rPr>
                <w:rFonts w:eastAsia="標楷體" w:hAnsi="標楷體" w:hint="eastAsia"/>
                <w:color w:val="000000"/>
                <w:kern w:val="0"/>
              </w:rPr>
              <w:t>月</w:t>
            </w:r>
            <w:r>
              <w:rPr>
                <w:rFonts w:eastAsia="標楷體"/>
                <w:color w:val="000000"/>
                <w:kern w:val="0"/>
              </w:rPr>
              <w:t>11</w:t>
            </w:r>
            <w:r w:rsidRPr="00C51C3C">
              <w:rPr>
                <w:rFonts w:eastAsia="標楷體" w:hAnsi="標楷體" w:hint="eastAsia"/>
                <w:color w:val="000000"/>
                <w:kern w:val="0"/>
              </w:rPr>
              <w:t>日（星期</w:t>
            </w:r>
            <w:r>
              <w:rPr>
                <w:rFonts w:eastAsia="標楷體" w:hAnsi="標楷體" w:hint="eastAsia"/>
                <w:color w:val="000000"/>
                <w:kern w:val="0"/>
              </w:rPr>
              <w:t>一</w:t>
            </w:r>
            <w:r w:rsidRPr="00C51C3C">
              <w:rPr>
                <w:rFonts w:eastAsia="標楷體" w:hAnsi="標楷體" w:hint="eastAsia"/>
                <w:color w:val="000000"/>
                <w:kern w:val="0"/>
              </w:rPr>
              <w:t>）</w:t>
            </w:r>
          </w:p>
        </w:tc>
      </w:tr>
      <w:tr w:rsidR="00863018" w:rsidRPr="00C51C3C" w:rsidTr="00A92953">
        <w:trPr>
          <w:trHeight w:val="732"/>
          <w:jc w:val="center"/>
        </w:trPr>
        <w:tc>
          <w:tcPr>
            <w:tcW w:w="1739" w:type="dxa"/>
          </w:tcPr>
          <w:p w:rsidR="00863018" w:rsidRPr="00C51C3C" w:rsidRDefault="00863018" w:rsidP="00A92953">
            <w:pPr>
              <w:spacing w:line="300" w:lineRule="exact"/>
              <w:jc w:val="right"/>
              <w:rPr>
                <w:rFonts w:eastAsia="標楷體"/>
                <w:color w:val="000000"/>
              </w:rPr>
            </w:pPr>
            <w:r>
              <w:rPr>
                <w:noProof/>
              </w:rPr>
              <w:pict>
                <v:line id="_x0000_s1026" style="position:absolute;left:0;text-align:left;z-index:251658240;mso-position-horizontal-relative:text;mso-position-vertical-relative:text" from="-5.05pt,1.4pt" to="84.95pt,37.4pt"/>
              </w:pict>
            </w:r>
            <w:r w:rsidRPr="00C51C3C">
              <w:rPr>
                <w:rFonts w:eastAsia="標楷體" w:hAnsi="標楷體" w:hint="eastAsia"/>
                <w:color w:val="000000"/>
              </w:rPr>
              <w:t>項目</w:t>
            </w:r>
          </w:p>
          <w:p w:rsidR="00863018" w:rsidRPr="00C51C3C" w:rsidRDefault="00863018" w:rsidP="00A92953">
            <w:pPr>
              <w:spacing w:line="300" w:lineRule="exact"/>
              <w:rPr>
                <w:rFonts w:eastAsia="標楷體"/>
                <w:color w:val="000000"/>
              </w:rPr>
            </w:pPr>
            <w:r w:rsidRPr="00C51C3C">
              <w:rPr>
                <w:rFonts w:eastAsia="標楷體" w:hAnsi="標楷體" w:hint="eastAsia"/>
                <w:color w:val="000000"/>
              </w:rPr>
              <w:t>時間</w:t>
            </w:r>
          </w:p>
        </w:tc>
        <w:tc>
          <w:tcPr>
            <w:tcW w:w="3848" w:type="dxa"/>
            <w:vAlign w:val="center"/>
          </w:tcPr>
          <w:p w:rsidR="00863018" w:rsidRPr="00C51C3C" w:rsidRDefault="00863018" w:rsidP="00A92953">
            <w:pPr>
              <w:ind w:left="-113" w:right="-113"/>
              <w:jc w:val="center"/>
              <w:rPr>
                <w:rFonts w:eastAsia="標楷體"/>
                <w:b/>
                <w:color w:val="000000"/>
              </w:rPr>
            </w:pPr>
            <w:r w:rsidRPr="00C51C3C">
              <w:rPr>
                <w:rFonts w:eastAsia="標楷體" w:hAnsi="標楷體" w:hint="eastAsia"/>
                <w:b/>
                <w:color w:val="000000"/>
              </w:rPr>
              <w:t>課程名稱</w:t>
            </w:r>
          </w:p>
        </w:tc>
        <w:tc>
          <w:tcPr>
            <w:tcW w:w="3060" w:type="dxa"/>
            <w:vAlign w:val="center"/>
          </w:tcPr>
          <w:p w:rsidR="00863018" w:rsidRPr="00C51C3C" w:rsidRDefault="00863018" w:rsidP="00A92953">
            <w:pPr>
              <w:spacing w:line="320" w:lineRule="exact"/>
              <w:ind w:leftChars="-50" w:left="-120" w:rightChars="-50" w:right="-120"/>
              <w:jc w:val="center"/>
              <w:rPr>
                <w:rFonts w:eastAsia="標楷體"/>
                <w:b/>
                <w:color w:val="000000"/>
              </w:rPr>
            </w:pPr>
            <w:r w:rsidRPr="00C51C3C">
              <w:rPr>
                <w:rFonts w:eastAsia="標楷體" w:hAnsi="標楷體" w:hint="eastAsia"/>
                <w:b/>
                <w:color w:val="000000"/>
              </w:rPr>
              <w:t>講</w:t>
            </w:r>
            <w:r w:rsidRPr="00C51C3C">
              <w:rPr>
                <w:rFonts w:eastAsia="標楷體"/>
                <w:b/>
                <w:color w:val="000000"/>
              </w:rPr>
              <w:t xml:space="preserve">  </w:t>
            </w:r>
            <w:r w:rsidRPr="00C51C3C">
              <w:rPr>
                <w:rFonts w:eastAsia="標楷體" w:hAnsi="標楷體" w:hint="eastAsia"/>
                <w:b/>
                <w:color w:val="000000"/>
              </w:rPr>
              <w:t>座</w:t>
            </w:r>
          </w:p>
        </w:tc>
        <w:tc>
          <w:tcPr>
            <w:tcW w:w="2156" w:type="dxa"/>
            <w:vAlign w:val="center"/>
          </w:tcPr>
          <w:p w:rsidR="00863018" w:rsidRPr="00C51C3C" w:rsidRDefault="00863018" w:rsidP="00A92953">
            <w:pPr>
              <w:spacing w:line="320" w:lineRule="exact"/>
              <w:ind w:left="-113" w:right="-113"/>
              <w:jc w:val="center"/>
              <w:rPr>
                <w:rFonts w:eastAsia="標楷體"/>
                <w:color w:val="000000"/>
              </w:rPr>
            </w:pPr>
            <w:r w:rsidRPr="00C51C3C">
              <w:rPr>
                <w:rFonts w:eastAsia="標楷體" w:hAnsi="標楷體" w:hint="eastAsia"/>
                <w:color w:val="000000"/>
                <w:kern w:val="0"/>
              </w:rPr>
              <w:t>備</w:t>
            </w:r>
            <w:r w:rsidRPr="00C51C3C">
              <w:rPr>
                <w:rFonts w:eastAsia="標楷體"/>
                <w:color w:val="000000"/>
                <w:kern w:val="0"/>
              </w:rPr>
              <w:t xml:space="preserve">  </w:t>
            </w:r>
            <w:r w:rsidRPr="00C51C3C">
              <w:rPr>
                <w:rFonts w:eastAsia="標楷體" w:hAnsi="標楷體" w:hint="eastAsia"/>
                <w:color w:val="000000"/>
                <w:kern w:val="0"/>
              </w:rPr>
              <w:t>註</w:t>
            </w:r>
          </w:p>
        </w:tc>
      </w:tr>
      <w:tr w:rsidR="00863018" w:rsidRPr="00C51C3C" w:rsidTr="00A92953">
        <w:trPr>
          <w:trHeight w:val="631"/>
          <w:jc w:val="center"/>
        </w:trPr>
        <w:tc>
          <w:tcPr>
            <w:tcW w:w="1739" w:type="dxa"/>
          </w:tcPr>
          <w:p w:rsidR="00863018" w:rsidRPr="00C51C3C" w:rsidRDefault="00863018" w:rsidP="00A92953">
            <w:pPr>
              <w:spacing w:line="440" w:lineRule="exact"/>
              <w:jc w:val="center"/>
              <w:rPr>
                <w:rFonts w:eastAsia="標楷體"/>
                <w:bCs/>
                <w:color w:val="000000"/>
              </w:rPr>
            </w:pPr>
            <w:r w:rsidRPr="00C51C3C">
              <w:rPr>
                <w:rFonts w:eastAsia="標楷體"/>
                <w:bCs/>
                <w:color w:val="000000"/>
              </w:rPr>
              <w:t>8:00~8:20</w:t>
            </w:r>
          </w:p>
        </w:tc>
        <w:tc>
          <w:tcPr>
            <w:tcW w:w="3848" w:type="dxa"/>
            <w:vAlign w:val="center"/>
          </w:tcPr>
          <w:p w:rsidR="00863018" w:rsidRPr="00C51C3C" w:rsidRDefault="00863018" w:rsidP="00A92953">
            <w:pPr>
              <w:ind w:left="-113" w:right="-113"/>
              <w:jc w:val="center"/>
              <w:rPr>
                <w:rFonts w:eastAsia="標楷體"/>
                <w:color w:val="000000"/>
              </w:rPr>
            </w:pPr>
            <w:r w:rsidRPr="00C51C3C">
              <w:rPr>
                <w:rFonts w:eastAsia="標楷體" w:hAnsi="標楷體" w:hint="eastAsia"/>
                <w:color w:val="000000"/>
              </w:rPr>
              <w:t>報到、領取資料</w:t>
            </w:r>
          </w:p>
        </w:tc>
        <w:tc>
          <w:tcPr>
            <w:tcW w:w="3060" w:type="dxa"/>
            <w:vAlign w:val="center"/>
          </w:tcPr>
          <w:p w:rsidR="00863018" w:rsidRPr="00C51C3C" w:rsidRDefault="00863018" w:rsidP="00A92953">
            <w:pPr>
              <w:spacing w:line="3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C51C3C">
              <w:rPr>
                <w:rFonts w:eastAsia="標楷體" w:hAnsi="標楷體" w:hint="eastAsia"/>
                <w:color w:val="000000"/>
              </w:rPr>
              <w:t>生活課程輔導團、</w:t>
            </w:r>
            <w:r>
              <w:rPr>
                <w:rFonts w:eastAsia="標楷體" w:hAnsi="標楷體" w:hint="eastAsia"/>
                <w:color w:val="000000"/>
              </w:rPr>
              <w:t>大同</w:t>
            </w:r>
            <w:r w:rsidRPr="00C51C3C">
              <w:rPr>
                <w:rFonts w:eastAsia="標楷體" w:hAnsi="標楷體" w:hint="eastAsia"/>
                <w:color w:val="000000"/>
              </w:rPr>
              <w:t>國小</w:t>
            </w:r>
          </w:p>
        </w:tc>
        <w:tc>
          <w:tcPr>
            <w:tcW w:w="2156" w:type="dxa"/>
            <w:vAlign w:val="center"/>
          </w:tcPr>
          <w:p w:rsidR="00863018" w:rsidRPr="00C51C3C" w:rsidRDefault="00863018" w:rsidP="00A92953">
            <w:pPr>
              <w:spacing w:line="320" w:lineRule="exact"/>
              <w:ind w:left="-113" w:right="-113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203</w:t>
            </w:r>
            <w:r>
              <w:rPr>
                <w:rFonts w:eastAsia="標楷體" w:hint="eastAsia"/>
                <w:color w:val="000000"/>
              </w:rPr>
              <w:t>教室外面</w:t>
            </w:r>
          </w:p>
        </w:tc>
      </w:tr>
      <w:tr w:rsidR="00863018" w:rsidRPr="00C51C3C" w:rsidTr="00A92953">
        <w:trPr>
          <w:trHeight w:val="631"/>
          <w:jc w:val="center"/>
        </w:trPr>
        <w:tc>
          <w:tcPr>
            <w:tcW w:w="1739" w:type="dxa"/>
            <w:vAlign w:val="center"/>
          </w:tcPr>
          <w:p w:rsidR="00863018" w:rsidRPr="00C51C3C" w:rsidRDefault="00863018" w:rsidP="00A92953">
            <w:pPr>
              <w:spacing w:line="440" w:lineRule="exact"/>
              <w:jc w:val="center"/>
              <w:rPr>
                <w:rFonts w:eastAsia="標楷體"/>
                <w:bCs/>
                <w:color w:val="000000"/>
              </w:rPr>
            </w:pPr>
            <w:r w:rsidRPr="00C51C3C">
              <w:rPr>
                <w:rFonts w:eastAsia="標楷體"/>
                <w:bCs/>
                <w:color w:val="000000"/>
              </w:rPr>
              <w:t>8:20~8:30</w:t>
            </w:r>
          </w:p>
        </w:tc>
        <w:tc>
          <w:tcPr>
            <w:tcW w:w="3848" w:type="dxa"/>
            <w:vAlign w:val="center"/>
          </w:tcPr>
          <w:p w:rsidR="00863018" w:rsidRPr="00C51C3C" w:rsidRDefault="00863018" w:rsidP="00A92953">
            <w:pPr>
              <w:ind w:left="-113" w:right="-113"/>
              <w:jc w:val="center"/>
              <w:rPr>
                <w:rFonts w:eastAsia="標楷體"/>
                <w:color w:val="000000"/>
              </w:rPr>
            </w:pPr>
            <w:r w:rsidRPr="00C51C3C">
              <w:rPr>
                <w:rFonts w:eastAsia="標楷體" w:hAnsi="標楷體" w:hint="eastAsia"/>
                <w:color w:val="000000"/>
                <w:kern w:val="0"/>
              </w:rPr>
              <w:t>始業式</w:t>
            </w:r>
          </w:p>
        </w:tc>
        <w:tc>
          <w:tcPr>
            <w:tcW w:w="3060" w:type="dxa"/>
            <w:vAlign w:val="center"/>
          </w:tcPr>
          <w:p w:rsidR="00863018" w:rsidRPr="00C51C3C" w:rsidRDefault="00863018" w:rsidP="00A92953">
            <w:pPr>
              <w:spacing w:line="3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 w:rsidRPr="00C51C3C">
              <w:rPr>
                <w:rFonts w:eastAsia="標楷體" w:hAnsi="標楷體" w:hint="eastAsia"/>
                <w:color w:val="000000"/>
                <w:kern w:val="0"/>
              </w:rPr>
              <w:t>教育處長官</w:t>
            </w:r>
          </w:p>
          <w:p w:rsidR="00863018" w:rsidRPr="00C51C3C" w:rsidRDefault="00863018" w:rsidP="00A92953">
            <w:pPr>
              <w:spacing w:line="3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 w:rsidRPr="00C51C3C">
              <w:rPr>
                <w:rFonts w:eastAsia="標楷體" w:hAnsi="標楷體" w:hint="eastAsia"/>
                <w:color w:val="000000"/>
                <w:kern w:val="0"/>
              </w:rPr>
              <w:t>中林國小賴耀男校長</w:t>
            </w:r>
          </w:p>
          <w:p w:rsidR="00863018" w:rsidRPr="00C51C3C" w:rsidRDefault="00863018" w:rsidP="00A92953">
            <w:pPr>
              <w:spacing w:line="3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C51C3C">
              <w:rPr>
                <w:rFonts w:eastAsia="標楷體" w:hAnsi="標楷體" w:hint="eastAsia"/>
                <w:color w:val="000000"/>
                <w:kern w:val="0"/>
              </w:rPr>
              <w:t>嘉義縣生活課程輔導員</w:t>
            </w:r>
          </w:p>
        </w:tc>
        <w:tc>
          <w:tcPr>
            <w:tcW w:w="2156" w:type="dxa"/>
            <w:vAlign w:val="center"/>
          </w:tcPr>
          <w:p w:rsidR="00863018" w:rsidRPr="00C51C3C" w:rsidRDefault="00863018" w:rsidP="00A92953">
            <w:pPr>
              <w:spacing w:line="320" w:lineRule="exact"/>
              <w:ind w:left="-113" w:right="-113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203</w:t>
            </w:r>
            <w:r>
              <w:rPr>
                <w:rFonts w:eastAsia="標楷體" w:hint="eastAsia"/>
                <w:color w:val="000000"/>
              </w:rPr>
              <w:t>教室</w:t>
            </w:r>
          </w:p>
        </w:tc>
      </w:tr>
      <w:tr w:rsidR="00863018" w:rsidRPr="00C51C3C" w:rsidTr="00A92953">
        <w:trPr>
          <w:trHeight w:val="580"/>
          <w:jc w:val="center"/>
        </w:trPr>
        <w:tc>
          <w:tcPr>
            <w:tcW w:w="1739" w:type="dxa"/>
          </w:tcPr>
          <w:p w:rsidR="00863018" w:rsidRPr="00C51C3C" w:rsidRDefault="00863018" w:rsidP="00A92953">
            <w:pPr>
              <w:spacing w:line="440" w:lineRule="exact"/>
              <w:jc w:val="center"/>
              <w:rPr>
                <w:rFonts w:eastAsia="標楷體"/>
                <w:bCs/>
                <w:color w:val="000000"/>
              </w:rPr>
            </w:pPr>
            <w:r w:rsidRPr="00C51C3C">
              <w:rPr>
                <w:rFonts w:eastAsia="標楷體"/>
                <w:bCs/>
                <w:color w:val="000000"/>
              </w:rPr>
              <w:t>8:30~10:10</w:t>
            </w:r>
          </w:p>
        </w:tc>
        <w:tc>
          <w:tcPr>
            <w:tcW w:w="3848" w:type="dxa"/>
            <w:vMerge w:val="restart"/>
            <w:vAlign w:val="center"/>
          </w:tcPr>
          <w:p w:rsidR="00863018" w:rsidRPr="00C51C3C" w:rsidRDefault="00863018" w:rsidP="00A92953">
            <w:pPr>
              <w:ind w:left="-113" w:right="-113"/>
              <w:jc w:val="center"/>
              <w:rPr>
                <w:rFonts w:eastAsia="標楷體"/>
                <w:color w:val="000000"/>
              </w:rPr>
            </w:pPr>
            <w:r w:rsidRPr="00C51C3C">
              <w:rPr>
                <w:rFonts w:eastAsia="標楷體" w:hAnsi="標楷體" w:hint="eastAsia"/>
                <w:color w:val="000000"/>
              </w:rPr>
              <w:t>生活課程之課程綱要精神與教學實踐</w:t>
            </w:r>
          </w:p>
        </w:tc>
        <w:tc>
          <w:tcPr>
            <w:tcW w:w="3060" w:type="dxa"/>
            <w:vMerge w:val="restart"/>
            <w:vAlign w:val="center"/>
          </w:tcPr>
          <w:p w:rsidR="00863018" w:rsidRPr="00C51C3C" w:rsidRDefault="00863018" w:rsidP="00A92953">
            <w:pPr>
              <w:spacing w:line="3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C51C3C">
              <w:rPr>
                <w:rFonts w:eastAsia="標楷體" w:hAnsi="標楷體" w:hint="eastAsia"/>
                <w:color w:val="000000"/>
                <w:kern w:val="0"/>
              </w:rPr>
              <w:t>外聘講座</w:t>
            </w:r>
          </w:p>
        </w:tc>
        <w:tc>
          <w:tcPr>
            <w:tcW w:w="2156" w:type="dxa"/>
            <w:vMerge w:val="restart"/>
          </w:tcPr>
          <w:p w:rsidR="00863018" w:rsidRDefault="00863018" w:rsidP="00A92953">
            <w:pPr>
              <w:spacing w:line="320" w:lineRule="exact"/>
              <w:ind w:left="-113" w:right="-113"/>
              <w:jc w:val="both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台中市新社國小張仙怡主任</w:t>
            </w:r>
          </w:p>
          <w:p w:rsidR="00863018" w:rsidRPr="00C51C3C" w:rsidRDefault="00863018" w:rsidP="00A92953">
            <w:pPr>
              <w:spacing w:line="320" w:lineRule="exact"/>
              <w:ind w:left="-113" w:right="-113"/>
              <w:jc w:val="both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</w:rPr>
              <w:t>203</w:t>
            </w:r>
            <w:r>
              <w:rPr>
                <w:rFonts w:eastAsia="標楷體" w:hint="eastAsia"/>
                <w:color w:val="000000"/>
              </w:rPr>
              <w:t>教室</w:t>
            </w:r>
          </w:p>
        </w:tc>
      </w:tr>
      <w:tr w:rsidR="00863018" w:rsidRPr="00C51C3C" w:rsidTr="00A92953">
        <w:trPr>
          <w:trHeight w:val="448"/>
          <w:jc w:val="center"/>
        </w:trPr>
        <w:tc>
          <w:tcPr>
            <w:tcW w:w="1739" w:type="dxa"/>
          </w:tcPr>
          <w:p w:rsidR="00863018" w:rsidRPr="00C51C3C" w:rsidRDefault="00863018" w:rsidP="00A92953">
            <w:pPr>
              <w:spacing w:line="440" w:lineRule="exact"/>
              <w:jc w:val="center"/>
              <w:rPr>
                <w:rFonts w:eastAsia="標楷體"/>
                <w:bCs/>
                <w:color w:val="000000"/>
              </w:rPr>
            </w:pPr>
            <w:r w:rsidRPr="00C51C3C">
              <w:rPr>
                <w:rFonts w:eastAsia="標楷體"/>
                <w:bCs/>
                <w:color w:val="000000"/>
              </w:rPr>
              <w:t>10:20~12:10</w:t>
            </w:r>
          </w:p>
        </w:tc>
        <w:tc>
          <w:tcPr>
            <w:tcW w:w="3848" w:type="dxa"/>
            <w:vMerge/>
            <w:vAlign w:val="center"/>
          </w:tcPr>
          <w:p w:rsidR="00863018" w:rsidRPr="00C51C3C" w:rsidRDefault="00863018" w:rsidP="00A92953">
            <w:pPr>
              <w:ind w:left="-113" w:right="-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060" w:type="dxa"/>
            <w:vMerge/>
            <w:vAlign w:val="center"/>
          </w:tcPr>
          <w:p w:rsidR="00863018" w:rsidRPr="00C51C3C" w:rsidRDefault="00863018" w:rsidP="00A92953">
            <w:pPr>
              <w:spacing w:line="3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156" w:type="dxa"/>
            <w:vMerge/>
            <w:vAlign w:val="center"/>
          </w:tcPr>
          <w:p w:rsidR="00863018" w:rsidRPr="00C51C3C" w:rsidRDefault="00863018" w:rsidP="00A92953">
            <w:pPr>
              <w:spacing w:line="320" w:lineRule="exact"/>
              <w:ind w:left="-113" w:right="-113"/>
              <w:jc w:val="center"/>
              <w:rPr>
                <w:rFonts w:eastAsia="標楷體"/>
                <w:color w:val="000000"/>
              </w:rPr>
            </w:pPr>
          </w:p>
        </w:tc>
      </w:tr>
      <w:tr w:rsidR="00863018" w:rsidRPr="00C51C3C" w:rsidTr="00A92953">
        <w:trPr>
          <w:trHeight w:val="610"/>
          <w:jc w:val="center"/>
        </w:trPr>
        <w:tc>
          <w:tcPr>
            <w:tcW w:w="1739" w:type="dxa"/>
            <w:vAlign w:val="center"/>
          </w:tcPr>
          <w:p w:rsidR="00863018" w:rsidRPr="00C51C3C" w:rsidRDefault="00863018" w:rsidP="00A92953">
            <w:pPr>
              <w:jc w:val="both"/>
              <w:rPr>
                <w:rFonts w:eastAsia="標楷體"/>
                <w:color w:val="000000"/>
              </w:rPr>
            </w:pPr>
            <w:r w:rsidRPr="00C51C3C">
              <w:rPr>
                <w:rFonts w:eastAsia="標楷體"/>
                <w:bCs/>
                <w:color w:val="000000"/>
              </w:rPr>
              <w:t>12:10-13:30</w:t>
            </w:r>
          </w:p>
        </w:tc>
        <w:tc>
          <w:tcPr>
            <w:tcW w:w="3848" w:type="dxa"/>
            <w:vAlign w:val="center"/>
          </w:tcPr>
          <w:p w:rsidR="00863018" w:rsidRPr="00C51C3C" w:rsidRDefault="00863018" w:rsidP="00A92953">
            <w:pPr>
              <w:ind w:left="-113" w:right="-113"/>
              <w:jc w:val="center"/>
              <w:rPr>
                <w:rFonts w:eastAsia="標楷體"/>
                <w:color w:val="000000"/>
              </w:rPr>
            </w:pPr>
            <w:r w:rsidRPr="00C51C3C">
              <w:rPr>
                <w:rFonts w:eastAsia="標楷體" w:hAnsi="標楷體" w:hint="eastAsia"/>
                <w:color w:val="000000"/>
              </w:rPr>
              <w:t>午餐</w:t>
            </w:r>
          </w:p>
        </w:tc>
        <w:tc>
          <w:tcPr>
            <w:tcW w:w="3060" w:type="dxa"/>
            <w:vAlign w:val="center"/>
          </w:tcPr>
          <w:p w:rsidR="00863018" w:rsidRPr="00C51C3C" w:rsidRDefault="00863018" w:rsidP="00A92953">
            <w:pPr>
              <w:spacing w:line="3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C51C3C">
              <w:rPr>
                <w:rFonts w:eastAsia="標楷體" w:hAnsi="標楷體" w:hint="eastAsia"/>
                <w:color w:val="000000"/>
              </w:rPr>
              <w:t>生活課程輔導團、</w:t>
            </w:r>
            <w:r>
              <w:rPr>
                <w:rFonts w:eastAsia="標楷體" w:hAnsi="標楷體" w:hint="eastAsia"/>
                <w:color w:val="000000"/>
              </w:rPr>
              <w:t>大同</w:t>
            </w:r>
            <w:r w:rsidRPr="00C51C3C">
              <w:rPr>
                <w:rFonts w:eastAsia="標楷體" w:hAnsi="標楷體" w:hint="eastAsia"/>
                <w:color w:val="000000"/>
              </w:rPr>
              <w:t>國小</w:t>
            </w:r>
          </w:p>
        </w:tc>
        <w:tc>
          <w:tcPr>
            <w:tcW w:w="2156" w:type="dxa"/>
            <w:vAlign w:val="center"/>
          </w:tcPr>
          <w:p w:rsidR="00863018" w:rsidRPr="00C51C3C" w:rsidRDefault="00863018" w:rsidP="00A92953">
            <w:pPr>
              <w:spacing w:line="320" w:lineRule="exact"/>
              <w:ind w:left="-113" w:right="-113"/>
              <w:jc w:val="center"/>
              <w:rPr>
                <w:rFonts w:eastAsia="標楷體"/>
                <w:color w:val="000000"/>
              </w:rPr>
            </w:pPr>
          </w:p>
        </w:tc>
      </w:tr>
      <w:tr w:rsidR="00863018" w:rsidRPr="00C51C3C" w:rsidTr="0054708A">
        <w:trPr>
          <w:trHeight w:val="1029"/>
          <w:jc w:val="center"/>
        </w:trPr>
        <w:tc>
          <w:tcPr>
            <w:tcW w:w="1739" w:type="dxa"/>
            <w:vAlign w:val="center"/>
          </w:tcPr>
          <w:p w:rsidR="00863018" w:rsidRPr="00C51C3C" w:rsidRDefault="00863018" w:rsidP="00A92953">
            <w:pPr>
              <w:jc w:val="both"/>
              <w:rPr>
                <w:rFonts w:eastAsia="標楷體"/>
                <w:color w:val="000000"/>
              </w:rPr>
            </w:pPr>
            <w:r w:rsidRPr="00C51C3C">
              <w:rPr>
                <w:rFonts w:eastAsia="標楷體"/>
                <w:bCs/>
                <w:color w:val="000000"/>
              </w:rPr>
              <w:t>13:30-16:30</w:t>
            </w:r>
          </w:p>
        </w:tc>
        <w:tc>
          <w:tcPr>
            <w:tcW w:w="3848" w:type="dxa"/>
            <w:vAlign w:val="center"/>
          </w:tcPr>
          <w:p w:rsidR="00863018" w:rsidRPr="00C51C3C" w:rsidRDefault="00863018" w:rsidP="00A92953">
            <w:pPr>
              <w:ind w:left="-113" w:right="-113"/>
              <w:jc w:val="center"/>
              <w:rPr>
                <w:rFonts w:eastAsia="標楷體"/>
                <w:color w:val="000000"/>
              </w:rPr>
            </w:pPr>
            <w:r w:rsidRPr="00C51C3C">
              <w:rPr>
                <w:rFonts w:eastAsia="標楷體" w:hAnsi="標楷體" w:hint="eastAsia"/>
                <w:color w:val="000000"/>
              </w:rPr>
              <w:t>生活課程主題教學之案例分析</w:t>
            </w:r>
          </w:p>
        </w:tc>
        <w:tc>
          <w:tcPr>
            <w:tcW w:w="3060" w:type="dxa"/>
            <w:vAlign w:val="center"/>
          </w:tcPr>
          <w:p w:rsidR="00863018" w:rsidRPr="00C51C3C" w:rsidRDefault="00863018" w:rsidP="00A92953">
            <w:pPr>
              <w:spacing w:line="3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C51C3C">
              <w:rPr>
                <w:rFonts w:eastAsia="標楷體" w:hAnsi="標楷體" w:hint="eastAsia"/>
                <w:color w:val="000000"/>
                <w:kern w:val="0"/>
              </w:rPr>
              <w:t>外聘講座</w:t>
            </w:r>
          </w:p>
        </w:tc>
        <w:tc>
          <w:tcPr>
            <w:tcW w:w="2156" w:type="dxa"/>
          </w:tcPr>
          <w:p w:rsidR="00863018" w:rsidRDefault="00863018" w:rsidP="0054708A">
            <w:pPr>
              <w:spacing w:line="320" w:lineRule="exact"/>
              <w:ind w:left="-113" w:right="-113"/>
              <w:jc w:val="both"/>
              <w:rPr>
                <w:rFonts w:eastAsia="標楷體" w:hAnsi="標楷體"/>
                <w:color w:val="000000"/>
                <w:kern w:val="0"/>
              </w:rPr>
            </w:pPr>
            <w:r w:rsidRPr="00C51C3C">
              <w:rPr>
                <w:rFonts w:eastAsia="標楷體" w:hAnsi="標楷體" w:hint="eastAsia"/>
                <w:color w:val="000000"/>
                <w:kern w:val="0"/>
              </w:rPr>
              <w:t>案例分享與實務討論</w:t>
            </w:r>
          </w:p>
          <w:p w:rsidR="00863018" w:rsidRPr="00C51C3C" w:rsidRDefault="00863018" w:rsidP="0054708A">
            <w:pPr>
              <w:spacing w:line="320" w:lineRule="exact"/>
              <w:ind w:left="-113" w:right="-113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203</w:t>
            </w:r>
            <w:r>
              <w:rPr>
                <w:rFonts w:eastAsia="標楷體" w:hint="eastAsia"/>
                <w:color w:val="000000"/>
              </w:rPr>
              <w:t>教室</w:t>
            </w:r>
          </w:p>
        </w:tc>
      </w:tr>
      <w:tr w:rsidR="00863018" w:rsidRPr="00C51C3C" w:rsidTr="00A92953">
        <w:trPr>
          <w:trHeight w:val="454"/>
          <w:jc w:val="center"/>
        </w:trPr>
        <w:tc>
          <w:tcPr>
            <w:tcW w:w="10803" w:type="dxa"/>
            <w:gridSpan w:val="4"/>
            <w:vAlign w:val="center"/>
          </w:tcPr>
          <w:p w:rsidR="00863018" w:rsidRPr="00C51C3C" w:rsidRDefault="00863018" w:rsidP="00921B2B">
            <w:pPr>
              <w:numPr>
                <w:ilvl w:val="0"/>
                <w:numId w:val="3"/>
              </w:numPr>
              <w:spacing w:line="440" w:lineRule="exact"/>
              <w:ind w:right="-113"/>
              <w:jc w:val="center"/>
              <w:rPr>
                <w:rFonts w:eastAsia="標楷體"/>
                <w:color w:val="000000"/>
                <w:kern w:val="0"/>
              </w:rPr>
            </w:pPr>
            <w:r w:rsidRPr="00C51C3C">
              <w:rPr>
                <w:rFonts w:eastAsia="標楷體"/>
                <w:color w:val="000000"/>
                <w:kern w:val="0"/>
              </w:rPr>
              <w:t>103</w:t>
            </w:r>
            <w:r w:rsidRPr="00C51C3C">
              <w:rPr>
                <w:rFonts w:eastAsia="標楷體" w:hAnsi="標楷體" w:hint="eastAsia"/>
                <w:color w:val="000000"/>
                <w:kern w:val="0"/>
              </w:rPr>
              <w:t>年</w:t>
            </w:r>
            <w:r w:rsidRPr="00C51C3C">
              <w:rPr>
                <w:rFonts w:eastAsia="標楷體"/>
                <w:color w:val="000000"/>
                <w:kern w:val="0"/>
              </w:rPr>
              <w:t>8</w:t>
            </w:r>
            <w:r w:rsidRPr="00C51C3C">
              <w:rPr>
                <w:rFonts w:eastAsia="標楷體" w:hAnsi="標楷體" w:hint="eastAsia"/>
                <w:color w:val="000000"/>
                <w:kern w:val="0"/>
              </w:rPr>
              <w:t>月</w:t>
            </w:r>
            <w:r>
              <w:rPr>
                <w:rFonts w:eastAsia="標楷體"/>
                <w:color w:val="000000"/>
                <w:kern w:val="0"/>
              </w:rPr>
              <w:t>12</w:t>
            </w:r>
            <w:r w:rsidRPr="00C51C3C">
              <w:rPr>
                <w:rFonts w:eastAsia="標楷體" w:hAnsi="標楷體" w:hint="eastAsia"/>
                <w:color w:val="000000"/>
                <w:kern w:val="0"/>
              </w:rPr>
              <w:t>日（星期</w:t>
            </w:r>
            <w:r>
              <w:rPr>
                <w:rFonts w:eastAsia="標楷體" w:hAnsi="標楷體" w:hint="eastAsia"/>
                <w:color w:val="000000"/>
                <w:kern w:val="0"/>
              </w:rPr>
              <w:t>二</w:t>
            </w:r>
            <w:r w:rsidRPr="00C51C3C">
              <w:rPr>
                <w:rFonts w:eastAsia="標楷體" w:hAnsi="標楷體" w:hint="eastAsia"/>
                <w:color w:val="000000"/>
                <w:kern w:val="0"/>
              </w:rPr>
              <w:t>）</w:t>
            </w:r>
          </w:p>
          <w:p w:rsidR="00863018" w:rsidRPr="00C51C3C" w:rsidRDefault="00863018" w:rsidP="00A92953">
            <w:pPr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C51C3C">
              <w:rPr>
                <w:rFonts w:eastAsia="標楷體" w:hAnsi="標楷體" w:hint="eastAsia"/>
                <w:b/>
                <w:color w:val="000000"/>
              </w:rPr>
              <w:t>～～</w:t>
            </w:r>
            <w:r w:rsidRPr="00C51C3C">
              <w:rPr>
                <w:rFonts w:eastAsia="標楷體" w:hAnsi="標楷體" w:hint="eastAsia"/>
                <w:color w:val="000000"/>
                <w:kern w:val="0"/>
              </w:rPr>
              <w:t>因為行動才叫生活，因為課程的曲折才不像無味的白開水，教育的優雅就在師生美妙經</w:t>
            </w:r>
          </w:p>
          <w:p w:rsidR="00863018" w:rsidRPr="00C51C3C" w:rsidRDefault="00863018" w:rsidP="00A92953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C51C3C">
              <w:rPr>
                <w:rFonts w:eastAsia="標楷體" w:hAnsi="標楷體" w:hint="eastAsia"/>
                <w:color w:val="000000"/>
                <w:kern w:val="0"/>
              </w:rPr>
              <w:t>驗的累積，我們背著問題思考，因為生活課程有著我們深摯的熱情</w:t>
            </w:r>
            <w:r w:rsidRPr="00C51C3C">
              <w:rPr>
                <w:rFonts w:eastAsia="標楷體" w:hAnsi="標楷體" w:hint="eastAsia"/>
                <w:color w:val="000000"/>
                <w:spacing w:val="15"/>
                <w:kern w:val="0"/>
              </w:rPr>
              <w:t>。</w:t>
            </w:r>
            <w:r w:rsidRPr="00C51C3C">
              <w:rPr>
                <w:rFonts w:eastAsia="標楷體" w:hAnsi="標楷體" w:hint="eastAsia"/>
                <w:b/>
                <w:color w:val="000000"/>
              </w:rPr>
              <w:t>～～</w:t>
            </w:r>
          </w:p>
        </w:tc>
      </w:tr>
      <w:tr w:rsidR="00863018" w:rsidRPr="00C51C3C" w:rsidTr="00A92953">
        <w:trPr>
          <w:trHeight w:hRule="exact" w:val="794"/>
          <w:jc w:val="center"/>
        </w:trPr>
        <w:tc>
          <w:tcPr>
            <w:tcW w:w="1739" w:type="dxa"/>
          </w:tcPr>
          <w:p w:rsidR="00863018" w:rsidRPr="00C51C3C" w:rsidRDefault="00863018" w:rsidP="00A92953">
            <w:pPr>
              <w:spacing w:line="440" w:lineRule="exact"/>
              <w:jc w:val="center"/>
              <w:rPr>
                <w:rFonts w:eastAsia="標楷體"/>
                <w:bCs/>
                <w:color w:val="000000"/>
              </w:rPr>
            </w:pPr>
            <w:r w:rsidRPr="00C51C3C">
              <w:rPr>
                <w:rFonts w:eastAsia="標楷體"/>
                <w:bCs/>
                <w:color w:val="000000"/>
              </w:rPr>
              <w:t>8:30~10:10</w:t>
            </w:r>
          </w:p>
        </w:tc>
        <w:tc>
          <w:tcPr>
            <w:tcW w:w="3848" w:type="dxa"/>
            <w:vMerge w:val="restart"/>
            <w:vAlign w:val="center"/>
          </w:tcPr>
          <w:p w:rsidR="00863018" w:rsidRPr="00C51C3C" w:rsidRDefault="00863018" w:rsidP="00A92953">
            <w:pPr>
              <w:ind w:left="-113" w:right="-113"/>
              <w:jc w:val="center"/>
              <w:rPr>
                <w:rFonts w:eastAsia="標楷體"/>
                <w:color w:val="000000"/>
              </w:rPr>
            </w:pPr>
            <w:r w:rsidRPr="00C51C3C">
              <w:rPr>
                <w:rFonts w:eastAsia="標楷體" w:hAnsi="標楷體" w:hint="eastAsia"/>
                <w:color w:val="000000"/>
              </w:rPr>
              <w:t>生活課程教科書分析與主題教學</w:t>
            </w:r>
          </w:p>
        </w:tc>
        <w:tc>
          <w:tcPr>
            <w:tcW w:w="3060" w:type="dxa"/>
            <w:vMerge w:val="restart"/>
            <w:vAlign w:val="center"/>
          </w:tcPr>
          <w:p w:rsidR="00863018" w:rsidRPr="00C51C3C" w:rsidRDefault="00863018" w:rsidP="00A92953">
            <w:pPr>
              <w:spacing w:line="320" w:lineRule="exact"/>
              <w:ind w:left="-113" w:right="-113"/>
              <w:jc w:val="center"/>
              <w:rPr>
                <w:rFonts w:eastAsia="標楷體"/>
                <w:color w:val="000000"/>
              </w:rPr>
            </w:pPr>
            <w:r w:rsidRPr="00C51C3C">
              <w:rPr>
                <w:rFonts w:eastAsia="標楷體" w:hAnsi="標楷體" w:hint="eastAsia"/>
                <w:color w:val="000000"/>
              </w:rPr>
              <w:t>外聘講座</w:t>
            </w:r>
          </w:p>
        </w:tc>
        <w:tc>
          <w:tcPr>
            <w:tcW w:w="2156" w:type="dxa"/>
            <w:vMerge w:val="restart"/>
          </w:tcPr>
          <w:p w:rsidR="00863018" w:rsidRDefault="00863018" w:rsidP="00A92953">
            <w:pPr>
              <w:spacing w:line="320" w:lineRule="exact"/>
              <w:ind w:left="-113" w:right="-113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台東大學附小林正文主任</w:t>
            </w:r>
          </w:p>
          <w:p w:rsidR="00863018" w:rsidRPr="00C51C3C" w:rsidRDefault="00863018" w:rsidP="00A92953">
            <w:pPr>
              <w:spacing w:line="320" w:lineRule="exact"/>
              <w:ind w:left="-113" w:right="-113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203</w:t>
            </w:r>
            <w:r>
              <w:rPr>
                <w:rFonts w:eastAsia="標楷體" w:hint="eastAsia"/>
                <w:color w:val="000000"/>
              </w:rPr>
              <w:t>教室</w:t>
            </w:r>
          </w:p>
        </w:tc>
      </w:tr>
      <w:tr w:rsidR="00863018" w:rsidRPr="00C51C3C" w:rsidTr="00A92953">
        <w:trPr>
          <w:trHeight w:hRule="exact" w:val="794"/>
          <w:jc w:val="center"/>
        </w:trPr>
        <w:tc>
          <w:tcPr>
            <w:tcW w:w="1739" w:type="dxa"/>
          </w:tcPr>
          <w:p w:rsidR="00863018" w:rsidRPr="00C51C3C" w:rsidRDefault="00863018" w:rsidP="00A92953">
            <w:pPr>
              <w:spacing w:line="440" w:lineRule="exact"/>
              <w:jc w:val="center"/>
              <w:rPr>
                <w:rFonts w:eastAsia="標楷體"/>
                <w:bCs/>
                <w:color w:val="000000"/>
              </w:rPr>
            </w:pPr>
            <w:r w:rsidRPr="00C51C3C">
              <w:rPr>
                <w:rFonts w:eastAsia="標楷體"/>
                <w:bCs/>
                <w:color w:val="000000"/>
              </w:rPr>
              <w:t>10:20~12:10</w:t>
            </w:r>
          </w:p>
        </w:tc>
        <w:tc>
          <w:tcPr>
            <w:tcW w:w="3848" w:type="dxa"/>
            <w:vMerge/>
            <w:vAlign w:val="center"/>
          </w:tcPr>
          <w:p w:rsidR="00863018" w:rsidRPr="00C51C3C" w:rsidRDefault="00863018" w:rsidP="00A92953">
            <w:pPr>
              <w:ind w:left="-113" w:right="-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060" w:type="dxa"/>
            <w:vMerge/>
            <w:vAlign w:val="center"/>
          </w:tcPr>
          <w:p w:rsidR="00863018" w:rsidRPr="00C51C3C" w:rsidRDefault="00863018" w:rsidP="00A92953">
            <w:pPr>
              <w:spacing w:line="3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156" w:type="dxa"/>
            <w:vMerge/>
            <w:vAlign w:val="center"/>
          </w:tcPr>
          <w:p w:rsidR="00863018" w:rsidRPr="00C51C3C" w:rsidRDefault="00863018" w:rsidP="00A92953">
            <w:pPr>
              <w:spacing w:line="320" w:lineRule="exact"/>
              <w:ind w:left="-113" w:right="-113"/>
              <w:jc w:val="center"/>
              <w:rPr>
                <w:rFonts w:eastAsia="標楷體"/>
                <w:color w:val="000000"/>
              </w:rPr>
            </w:pPr>
          </w:p>
        </w:tc>
      </w:tr>
      <w:tr w:rsidR="00863018" w:rsidRPr="00C51C3C" w:rsidTr="00A92953">
        <w:trPr>
          <w:trHeight w:hRule="exact" w:val="794"/>
          <w:jc w:val="center"/>
        </w:trPr>
        <w:tc>
          <w:tcPr>
            <w:tcW w:w="1739" w:type="dxa"/>
            <w:vAlign w:val="center"/>
          </w:tcPr>
          <w:p w:rsidR="00863018" w:rsidRPr="00C51C3C" w:rsidRDefault="00863018" w:rsidP="00A92953">
            <w:pPr>
              <w:jc w:val="both"/>
              <w:rPr>
                <w:rFonts w:eastAsia="標楷體"/>
                <w:color w:val="000000"/>
              </w:rPr>
            </w:pPr>
            <w:r w:rsidRPr="00C51C3C">
              <w:rPr>
                <w:rFonts w:eastAsia="標楷體"/>
                <w:bCs/>
                <w:color w:val="000000"/>
              </w:rPr>
              <w:t>12:10-13:30</w:t>
            </w:r>
          </w:p>
        </w:tc>
        <w:tc>
          <w:tcPr>
            <w:tcW w:w="3848" w:type="dxa"/>
            <w:vAlign w:val="center"/>
          </w:tcPr>
          <w:p w:rsidR="00863018" w:rsidRPr="00C51C3C" w:rsidRDefault="00863018" w:rsidP="00A92953">
            <w:pPr>
              <w:ind w:left="-113" w:right="-113"/>
              <w:jc w:val="center"/>
              <w:rPr>
                <w:rFonts w:eastAsia="標楷體"/>
                <w:color w:val="000000"/>
              </w:rPr>
            </w:pPr>
            <w:r w:rsidRPr="00C51C3C">
              <w:rPr>
                <w:rFonts w:eastAsia="標楷體" w:hAnsi="標楷體" w:hint="eastAsia"/>
                <w:color w:val="000000"/>
              </w:rPr>
              <w:t>午餐</w:t>
            </w:r>
          </w:p>
        </w:tc>
        <w:tc>
          <w:tcPr>
            <w:tcW w:w="3060" w:type="dxa"/>
            <w:vAlign w:val="center"/>
          </w:tcPr>
          <w:p w:rsidR="00863018" w:rsidRPr="00C51C3C" w:rsidRDefault="00863018" w:rsidP="00A92953">
            <w:pPr>
              <w:spacing w:line="3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C51C3C">
              <w:rPr>
                <w:rFonts w:eastAsia="標楷體" w:hAnsi="標楷體" w:hint="eastAsia"/>
                <w:color w:val="000000"/>
              </w:rPr>
              <w:t>生活課程輔導團、</w:t>
            </w:r>
            <w:r>
              <w:rPr>
                <w:rFonts w:eastAsia="標楷體" w:hAnsi="標楷體" w:hint="eastAsia"/>
                <w:color w:val="000000"/>
              </w:rPr>
              <w:t>大同</w:t>
            </w:r>
            <w:r w:rsidRPr="00C51C3C">
              <w:rPr>
                <w:rFonts w:eastAsia="標楷體" w:hAnsi="標楷體" w:hint="eastAsia"/>
                <w:color w:val="000000"/>
              </w:rPr>
              <w:t>國小</w:t>
            </w:r>
          </w:p>
        </w:tc>
        <w:tc>
          <w:tcPr>
            <w:tcW w:w="2156" w:type="dxa"/>
            <w:vAlign w:val="center"/>
          </w:tcPr>
          <w:p w:rsidR="00863018" w:rsidRPr="00C51C3C" w:rsidRDefault="00863018" w:rsidP="00A92953">
            <w:pPr>
              <w:spacing w:line="320" w:lineRule="exact"/>
              <w:ind w:left="-113" w:right="-113"/>
              <w:jc w:val="center"/>
              <w:rPr>
                <w:rFonts w:eastAsia="標楷體"/>
                <w:color w:val="000000"/>
              </w:rPr>
            </w:pPr>
          </w:p>
        </w:tc>
      </w:tr>
      <w:tr w:rsidR="00863018" w:rsidRPr="00C51C3C" w:rsidTr="00A92953">
        <w:trPr>
          <w:trHeight w:hRule="exact" w:val="794"/>
          <w:jc w:val="center"/>
        </w:trPr>
        <w:tc>
          <w:tcPr>
            <w:tcW w:w="1739" w:type="dxa"/>
            <w:vAlign w:val="center"/>
          </w:tcPr>
          <w:p w:rsidR="00863018" w:rsidRPr="00C51C3C" w:rsidRDefault="00863018" w:rsidP="00A92953">
            <w:pPr>
              <w:jc w:val="both"/>
              <w:rPr>
                <w:rFonts w:eastAsia="標楷體"/>
                <w:color w:val="000000"/>
              </w:rPr>
            </w:pPr>
            <w:r w:rsidRPr="00C51C3C">
              <w:rPr>
                <w:rFonts w:eastAsia="標楷體"/>
                <w:bCs/>
                <w:color w:val="000000"/>
              </w:rPr>
              <w:t>13:30-15:00</w:t>
            </w:r>
          </w:p>
        </w:tc>
        <w:tc>
          <w:tcPr>
            <w:tcW w:w="3848" w:type="dxa"/>
            <w:vAlign w:val="center"/>
          </w:tcPr>
          <w:p w:rsidR="00863018" w:rsidRPr="00C51C3C" w:rsidRDefault="00863018" w:rsidP="00A92953">
            <w:pPr>
              <w:ind w:left="-113" w:right="-113"/>
              <w:jc w:val="center"/>
              <w:rPr>
                <w:rFonts w:eastAsia="標楷體"/>
                <w:color w:val="000000"/>
              </w:rPr>
            </w:pPr>
            <w:r w:rsidRPr="00C51C3C">
              <w:rPr>
                <w:rFonts w:eastAsia="標楷體" w:hAnsi="標楷體" w:hint="eastAsia"/>
                <w:color w:val="000000"/>
              </w:rPr>
              <w:t>生活課程主題教學之實作與分享</w:t>
            </w:r>
          </w:p>
        </w:tc>
        <w:tc>
          <w:tcPr>
            <w:tcW w:w="3060" w:type="dxa"/>
            <w:vAlign w:val="center"/>
          </w:tcPr>
          <w:p w:rsidR="00863018" w:rsidRPr="00C51C3C" w:rsidRDefault="00863018" w:rsidP="00A92953">
            <w:pPr>
              <w:spacing w:line="3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C51C3C">
              <w:rPr>
                <w:rFonts w:eastAsia="標楷體" w:hAnsi="標楷體" w:hint="eastAsia"/>
                <w:color w:val="000000"/>
                <w:kern w:val="0"/>
              </w:rPr>
              <w:t>外聘講座</w:t>
            </w:r>
          </w:p>
        </w:tc>
        <w:tc>
          <w:tcPr>
            <w:tcW w:w="2156" w:type="dxa"/>
            <w:vAlign w:val="center"/>
          </w:tcPr>
          <w:p w:rsidR="00863018" w:rsidRDefault="00863018" w:rsidP="00A92953">
            <w:pPr>
              <w:spacing w:line="320" w:lineRule="exact"/>
              <w:ind w:left="-113" w:right="-113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C51C3C">
              <w:rPr>
                <w:rFonts w:eastAsia="標楷體" w:hAnsi="標楷體" w:hint="eastAsia"/>
                <w:color w:val="000000"/>
                <w:kern w:val="0"/>
              </w:rPr>
              <w:t>實務操作</w:t>
            </w:r>
          </w:p>
          <w:p w:rsidR="00863018" w:rsidRPr="00C51C3C" w:rsidRDefault="00863018" w:rsidP="00A92953">
            <w:pPr>
              <w:spacing w:line="320" w:lineRule="exact"/>
              <w:ind w:left="-113" w:right="-113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203</w:t>
            </w:r>
            <w:r>
              <w:rPr>
                <w:rFonts w:eastAsia="標楷體" w:hint="eastAsia"/>
                <w:color w:val="000000"/>
              </w:rPr>
              <w:t>教室</w:t>
            </w:r>
          </w:p>
        </w:tc>
      </w:tr>
      <w:tr w:rsidR="00863018" w:rsidRPr="00C51C3C" w:rsidTr="00A92953">
        <w:trPr>
          <w:trHeight w:hRule="exact" w:val="794"/>
          <w:jc w:val="center"/>
        </w:trPr>
        <w:tc>
          <w:tcPr>
            <w:tcW w:w="1739" w:type="dxa"/>
            <w:vAlign w:val="center"/>
          </w:tcPr>
          <w:p w:rsidR="00863018" w:rsidRPr="00C51C3C" w:rsidRDefault="00863018" w:rsidP="00A92953">
            <w:pPr>
              <w:jc w:val="both"/>
              <w:rPr>
                <w:rFonts w:eastAsia="標楷體"/>
                <w:bCs/>
                <w:color w:val="000000"/>
              </w:rPr>
            </w:pPr>
            <w:r w:rsidRPr="00C51C3C">
              <w:rPr>
                <w:rFonts w:eastAsia="標楷體"/>
                <w:bCs/>
                <w:color w:val="000000"/>
              </w:rPr>
              <w:t>15:10-16:00</w:t>
            </w:r>
          </w:p>
        </w:tc>
        <w:tc>
          <w:tcPr>
            <w:tcW w:w="3848" w:type="dxa"/>
            <w:vAlign w:val="center"/>
          </w:tcPr>
          <w:p w:rsidR="00863018" w:rsidRPr="00C51C3C" w:rsidRDefault="00863018" w:rsidP="00A92953">
            <w:pPr>
              <w:ind w:left="-113" w:right="-113"/>
              <w:jc w:val="center"/>
              <w:rPr>
                <w:rFonts w:eastAsia="標楷體"/>
                <w:color w:val="000000"/>
              </w:rPr>
            </w:pPr>
            <w:r w:rsidRPr="00C51C3C">
              <w:rPr>
                <w:rFonts w:eastAsia="標楷體" w:hAnsi="標楷體" w:hint="eastAsia"/>
                <w:color w:val="000000"/>
              </w:rPr>
              <w:t>成果發表</w:t>
            </w:r>
          </w:p>
        </w:tc>
        <w:tc>
          <w:tcPr>
            <w:tcW w:w="3060" w:type="dxa"/>
            <w:vAlign w:val="center"/>
          </w:tcPr>
          <w:p w:rsidR="00863018" w:rsidRPr="00C51C3C" w:rsidRDefault="00863018" w:rsidP="00A92953">
            <w:pPr>
              <w:spacing w:line="3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 w:rsidRPr="00C51C3C">
              <w:rPr>
                <w:rFonts w:eastAsia="標楷體" w:hAnsi="標楷體" w:hint="eastAsia"/>
                <w:color w:val="000000"/>
                <w:kern w:val="0"/>
              </w:rPr>
              <w:t>外聘講座</w:t>
            </w:r>
          </w:p>
        </w:tc>
        <w:tc>
          <w:tcPr>
            <w:tcW w:w="2156" w:type="dxa"/>
            <w:vAlign w:val="center"/>
          </w:tcPr>
          <w:p w:rsidR="00863018" w:rsidRPr="00C51C3C" w:rsidRDefault="00863018" w:rsidP="00A92953">
            <w:pPr>
              <w:spacing w:line="320" w:lineRule="exact"/>
              <w:ind w:left="-113" w:right="-113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</w:rPr>
              <w:t>203</w:t>
            </w:r>
            <w:r>
              <w:rPr>
                <w:rFonts w:eastAsia="標楷體" w:hint="eastAsia"/>
                <w:color w:val="000000"/>
              </w:rPr>
              <w:t>教室</w:t>
            </w:r>
          </w:p>
        </w:tc>
      </w:tr>
      <w:tr w:rsidR="00863018" w:rsidRPr="00C51C3C" w:rsidTr="00A92953">
        <w:trPr>
          <w:trHeight w:hRule="exact" w:val="794"/>
          <w:jc w:val="center"/>
        </w:trPr>
        <w:tc>
          <w:tcPr>
            <w:tcW w:w="1739" w:type="dxa"/>
            <w:tcBorders>
              <w:bottom w:val="single" w:sz="18" w:space="0" w:color="auto"/>
            </w:tcBorders>
            <w:vAlign w:val="center"/>
          </w:tcPr>
          <w:p w:rsidR="00863018" w:rsidRPr="00C51C3C" w:rsidRDefault="00863018" w:rsidP="00A92953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C51C3C">
              <w:rPr>
                <w:rFonts w:eastAsia="標楷體"/>
                <w:bCs/>
                <w:color w:val="000000"/>
              </w:rPr>
              <w:t>16:00-16:30</w:t>
            </w:r>
          </w:p>
        </w:tc>
        <w:tc>
          <w:tcPr>
            <w:tcW w:w="3848" w:type="dxa"/>
            <w:tcBorders>
              <w:bottom w:val="single" w:sz="18" w:space="0" w:color="auto"/>
            </w:tcBorders>
            <w:vAlign w:val="center"/>
          </w:tcPr>
          <w:p w:rsidR="00863018" w:rsidRPr="00C51C3C" w:rsidRDefault="00863018" w:rsidP="00A92953">
            <w:pPr>
              <w:spacing w:line="360" w:lineRule="exact"/>
              <w:ind w:left="-113" w:right="-113"/>
              <w:jc w:val="center"/>
              <w:rPr>
                <w:rFonts w:eastAsia="標楷體"/>
                <w:color w:val="000000"/>
              </w:rPr>
            </w:pPr>
            <w:r w:rsidRPr="00C51C3C">
              <w:rPr>
                <w:rFonts w:eastAsia="標楷體" w:hAnsi="標楷體" w:hint="eastAsia"/>
                <w:color w:val="000000"/>
              </w:rPr>
              <w:t>綜合座談</w:t>
            </w:r>
          </w:p>
        </w:tc>
        <w:tc>
          <w:tcPr>
            <w:tcW w:w="3060" w:type="dxa"/>
            <w:tcBorders>
              <w:bottom w:val="single" w:sz="18" w:space="0" w:color="auto"/>
            </w:tcBorders>
            <w:vAlign w:val="center"/>
          </w:tcPr>
          <w:p w:rsidR="00863018" w:rsidRPr="00C51C3C" w:rsidRDefault="00863018" w:rsidP="00A92953">
            <w:pPr>
              <w:spacing w:line="3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C51C3C">
              <w:rPr>
                <w:rFonts w:eastAsia="標楷體" w:hAnsi="標楷體" w:hint="eastAsia"/>
                <w:color w:val="000000"/>
              </w:rPr>
              <w:t>生活課程輔導團</w:t>
            </w:r>
          </w:p>
        </w:tc>
        <w:tc>
          <w:tcPr>
            <w:tcW w:w="2156" w:type="dxa"/>
            <w:tcBorders>
              <w:bottom w:val="single" w:sz="18" w:space="0" w:color="auto"/>
            </w:tcBorders>
            <w:vAlign w:val="center"/>
          </w:tcPr>
          <w:p w:rsidR="00863018" w:rsidRPr="00C51C3C" w:rsidRDefault="00863018" w:rsidP="00A92953">
            <w:pPr>
              <w:spacing w:line="320" w:lineRule="exact"/>
              <w:ind w:left="-113" w:right="-113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</w:rPr>
              <w:t>203</w:t>
            </w:r>
            <w:r>
              <w:rPr>
                <w:rFonts w:eastAsia="標楷體" w:hint="eastAsia"/>
                <w:color w:val="000000"/>
              </w:rPr>
              <w:t>教室</w:t>
            </w:r>
          </w:p>
        </w:tc>
      </w:tr>
    </w:tbl>
    <w:p w:rsidR="00863018" w:rsidRPr="00AC1630" w:rsidRDefault="00863018" w:rsidP="00921B2B">
      <w:pPr>
        <w:spacing w:line="540" w:lineRule="exact"/>
        <w:jc w:val="center"/>
        <w:rPr>
          <w:rFonts w:eastAsia="標楷體"/>
          <w:b/>
          <w:color w:val="000000"/>
          <w:sz w:val="28"/>
          <w:szCs w:val="28"/>
        </w:rPr>
      </w:pPr>
    </w:p>
    <w:p w:rsidR="00863018" w:rsidRPr="00AC1630" w:rsidRDefault="00863018" w:rsidP="00921B2B">
      <w:pPr>
        <w:spacing w:line="540" w:lineRule="exact"/>
        <w:jc w:val="center"/>
        <w:rPr>
          <w:rFonts w:eastAsia="標楷體"/>
          <w:b/>
          <w:color w:val="000000"/>
          <w:sz w:val="28"/>
          <w:szCs w:val="28"/>
        </w:rPr>
      </w:pPr>
    </w:p>
    <w:sectPr w:rsidR="00863018" w:rsidRPr="00AC1630" w:rsidSect="00921B2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018" w:rsidRDefault="00863018" w:rsidP="0054708A">
      <w:r>
        <w:separator/>
      </w:r>
    </w:p>
  </w:endnote>
  <w:endnote w:type="continuationSeparator" w:id="0">
    <w:p w:rsidR="00863018" w:rsidRDefault="00863018" w:rsidP="00547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018" w:rsidRDefault="00863018" w:rsidP="0054708A">
      <w:r>
        <w:separator/>
      </w:r>
    </w:p>
  </w:footnote>
  <w:footnote w:type="continuationSeparator" w:id="0">
    <w:p w:rsidR="00863018" w:rsidRDefault="00863018" w:rsidP="00547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5F1D"/>
    <w:multiLevelType w:val="hybridMultilevel"/>
    <w:tmpl w:val="9D1CDF84"/>
    <w:lvl w:ilvl="0" w:tplc="507C05D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  <w:color w:val="00000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997A73F6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eastAsia"/>
      </w:rPr>
    </w:lvl>
    <w:lvl w:ilvl="3" w:tplc="B1AA4C58">
      <w:start w:val="1"/>
      <w:numFmt w:val="taiwaneseCountingThousand"/>
      <w:lvlText w:val="%4、"/>
      <w:lvlJc w:val="left"/>
      <w:pPr>
        <w:tabs>
          <w:tab w:val="num" w:pos="1200"/>
        </w:tabs>
        <w:ind w:left="1200" w:hanging="48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0A2525D"/>
    <w:multiLevelType w:val="hybridMultilevel"/>
    <w:tmpl w:val="1C5AFC7A"/>
    <w:lvl w:ilvl="0" w:tplc="B1AA4C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5C8C262A"/>
    <w:multiLevelType w:val="hybridMultilevel"/>
    <w:tmpl w:val="1EBA0EFA"/>
    <w:lvl w:ilvl="0" w:tplc="6B7010FE">
      <w:start w:val="1"/>
      <w:numFmt w:val="bullet"/>
      <w:lvlText w:val="＊"/>
      <w:lvlJc w:val="left"/>
      <w:pPr>
        <w:tabs>
          <w:tab w:val="num" w:pos="292"/>
        </w:tabs>
        <w:ind w:left="292" w:hanging="405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7"/>
        </w:tabs>
        <w:ind w:left="8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27"/>
        </w:tabs>
        <w:ind w:left="13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7"/>
        </w:tabs>
        <w:ind w:left="18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7"/>
        </w:tabs>
        <w:ind w:left="22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67"/>
        </w:tabs>
        <w:ind w:left="27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7"/>
        </w:tabs>
        <w:ind w:left="32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7"/>
        </w:tabs>
        <w:ind w:left="37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7"/>
        </w:tabs>
        <w:ind w:left="4207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1B2B"/>
    <w:rsid w:val="0005379F"/>
    <w:rsid w:val="000A7E32"/>
    <w:rsid w:val="00332499"/>
    <w:rsid w:val="00353F85"/>
    <w:rsid w:val="004D7389"/>
    <w:rsid w:val="0054708A"/>
    <w:rsid w:val="00810226"/>
    <w:rsid w:val="00863018"/>
    <w:rsid w:val="009030C4"/>
    <w:rsid w:val="00921B2B"/>
    <w:rsid w:val="00A92953"/>
    <w:rsid w:val="00AC1630"/>
    <w:rsid w:val="00C0176B"/>
    <w:rsid w:val="00C51C3C"/>
    <w:rsid w:val="00E64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B2B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470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708A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5470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708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219</Words>
  <Characters>1254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lavawsg</cp:lastModifiedBy>
  <cp:revision>3</cp:revision>
  <dcterms:created xsi:type="dcterms:W3CDTF">2014-06-08T20:45:00Z</dcterms:created>
  <dcterms:modified xsi:type="dcterms:W3CDTF">2014-06-09T08:00:00Z</dcterms:modified>
</cp:coreProperties>
</file>