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17" w:rsidRDefault="00E17CB2" w:rsidP="00C91917">
      <w:pPr>
        <w:tabs>
          <w:tab w:val="num" w:pos="612"/>
        </w:tabs>
        <w:snapToGrid w:val="0"/>
        <w:spacing w:line="360" w:lineRule="exact"/>
        <w:jc w:val="center"/>
        <w:rPr>
          <w:rFonts w:ascii="標楷體" w:eastAsia="標楷體" w:hAnsi="標楷體" w:cs="Times New Roman"/>
          <w:bCs/>
          <w:sz w:val="32"/>
          <w:szCs w:val="32"/>
        </w:rPr>
      </w:pPr>
      <w:r w:rsidRPr="00C91917">
        <w:rPr>
          <w:rFonts w:ascii="標楷體" w:eastAsia="標楷體" w:hAnsi="標楷體" w:cs="Times New Roman" w:hint="eastAsia"/>
          <w:bCs/>
          <w:sz w:val="32"/>
          <w:szCs w:val="32"/>
        </w:rPr>
        <w:t>嘉義縣107</w:t>
      </w:r>
      <w:r w:rsidR="00C91917" w:rsidRPr="00C91917">
        <w:rPr>
          <w:rFonts w:ascii="標楷體" w:eastAsia="標楷體" w:hAnsi="標楷體" w:cs="Times New Roman" w:hint="eastAsia"/>
          <w:bCs/>
          <w:sz w:val="32"/>
          <w:szCs w:val="32"/>
        </w:rPr>
        <w:t>上半年度</w:t>
      </w:r>
      <w:r w:rsidRPr="00C91917">
        <w:rPr>
          <w:rFonts w:ascii="標楷體" w:eastAsia="標楷體" w:hAnsi="標楷體" w:cs="Times New Roman" w:hint="eastAsia"/>
          <w:bCs/>
          <w:sz w:val="32"/>
          <w:szCs w:val="32"/>
        </w:rPr>
        <w:t>國民教育輔導團生活課程輔導小組</w:t>
      </w:r>
    </w:p>
    <w:p w:rsidR="00E17CB2" w:rsidRPr="00C91917" w:rsidRDefault="00C91917" w:rsidP="00C91917">
      <w:pPr>
        <w:tabs>
          <w:tab w:val="num" w:pos="612"/>
        </w:tabs>
        <w:snapToGrid w:val="0"/>
        <w:spacing w:line="360" w:lineRule="exact"/>
        <w:jc w:val="center"/>
        <w:rPr>
          <w:rFonts w:ascii="標楷體" w:eastAsia="標楷體" w:hAnsi="標楷體" w:cs="Times New Roman"/>
          <w:bCs/>
          <w:sz w:val="32"/>
          <w:szCs w:val="32"/>
        </w:rPr>
      </w:pPr>
      <w:r w:rsidRPr="00C91917">
        <w:rPr>
          <w:rFonts w:ascii="標楷體" w:eastAsia="標楷體" w:hAnsi="標楷體" w:cs="Times New Roman" w:hint="eastAsia"/>
          <w:bCs/>
          <w:sz w:val="32"/>
          <w:szCs w:val="32"/>
        </w:rPr>
        <w:t>『</w:t>
      </w:r>
      <w:r w:rsidR="00E17CB2" w:rsidRPr="00C91917">
        <w:rPr>
          <w:rFonts w:ascii="標楷體" w:eastAsia="標楷體" w:hAnsi="標楷體" w:cs="Times New Roman" w:hint="eastAsia"/>
          <w:bCs/>
          <w:sz w:val="32"/>
          <w:szCs w:val="32"/>
        </w:rPr>
        <w:t>分區教學輔導』實施計畫</w:t>
      </w:r>
    </w:p>
    <w:p w:rsidR="00E17CB2" w:rsidRPr="00B14710" w:rsidRDefault="00E17CB2" w:rsidP="00E17CB2">
      <w:pPr>
        <w:tabs>
          <w:tab w:val="num" w:pos="612"/>
        </w:tabs>
        <w:snapToGrid w:val="0"/>
        <w:spacing w:line="300" w:lineRule="exact"/>
        <w:rPr>
          <w:rFonts w:ascii="標楷體" w:eastAsia="標楷體" w:hAnsi="標楷體" w:cs="Times New Roman"/>
          <w:b/>
          <w:bCs/>
          <w:sz w:val="28"/>
          <w:szCs w:val="28"/>
        </w:rPr>
      </w:pPr>
    </w:p>
    <w:p w:rsidR="00E17CB2" w:rsidRPr="007347FD" w:rsidRDefault="00E17CB2" w:rsidP="00E17CB2">
      <w:pPr>
        <w:rPr>
          <w:rFonts w:ascii="標楷體" w:eastAsia="標楷體" w:hAnsi="標楷體" w:cs="Times New Roman"/>
          <w:szCs w:val="24"/>
        </w:rPr>
      </w:pPr>
      <w:r w:rsidRPr="007347FD">
        <w:rPr>
          <w:rFonts w:ascii="標楷體" w:eastAsia="標楷體" w:hAnsi="標楷體" w:cs="Times New Roman" w:hint="eastAsia"/>
          <w:szCs w:val="24"/>
        </w:rPr>
        <w:t>一、依據</w:t>
      </w:r>
    </w:p>
    <w:p w:rsidR="00E17CB2" w:rsidRDefault="00E17CB2" w:rsidP="00E17CB2">
      <w:pPr>
        <w:ind w:left="566" w:hangingChars="236" w:hanging="566"/>
        <w:rPr>
          <w:rFonts w:ascii="標楷體" w:eastAsia="標楷體" w:hAnsi="標楷體" w:cs="Times New Roman"/>
          <w:szCs w:val="24"/>
        </w:rPr>
      </w:pPr>
      <w:r w:rsidRPr="00B14710">
        <w:rPr>
          <w:rFonts w:ascii="標楷體" w:eastAsia="標楷體" w:hAnsi="標楷體" w:cs="Times New Roman" w:hint="eastAsia"/>
          <w:szCs w:val="24"/>
        </w:rPr>
        <w:t>（一）教育部補助直轄市、縣(市)政府精進國民中學及國民小學教師教學專業與課程品質作</w:t>
      </w:r>
      <w:r>
        <w:rPr>
          <w:rFonts w:ascii="標楷體" w:eastAsia="標楷體" w:hAnsi="標楷體" w:cs="Times New Roman" w:hint="eastAsia"/>
          <w:szCs w:val="24"/>
        </w:rPr>
        <w:t xml:space="preserve"> </w:t>
      </w:r>
    </w:p>
    <w:p w:rsidR="00E17CB2" w:rsidRPr="00B14710" w:rsidRDefault="00E17CB2" w:rsidP="00E17CB2">
      <w:pPr>
        <w:ind w:left="566" w:hangingChars="236" w:hanging="566"/>
        <w:rPr>
          <w:rFonts w:ascii="標楷體" w:eastAsia="標楷體" w:hAnsi="標楷體" w:cs="Times New Roman"/>
          <w:szCs w:val="24"/>
        </w:rPr>
      </w:pPr>
      <w:r>
        <w:rPr>
          <w:rFonts w:ascii="標楷體" w:eastAsia="標楷體" w:hAnsi="標楷體" w:cs="Times New Roman" w:hint="eastAsia"/>
          <w:szCs w:val="24"/>
        </w:rPr>
        <w:t xml:space="preserve">      </w:t>
      </w:r>
      <w:r w:rsidRPr="00B14710">
        <w:rPr>
          <w:rFonts w:ascii="標楷體" w:eastAsia="標楷體" w:hAnsi="標楷體" w:cs="Times New Roman" w:hint="eastAsia"/>
          <w:szCs w:val="24"/>
        </w:rPr>
        <w:t>業要點。</w:t>
      </w:r>
    </w:p>
    <w:p w:rsidR="00E17CB2" w:rsidRPr="00B14710" w:rsidRDefault="00E17CB2" w:rsidP="001C4695">
      <w:pPr>
        <w:ind w:left="566" w:hangingChars="236" w:hanging="566"/>
        <w:rPr>
          <w:rFonts w:ascii="標楷體" w:eastAsia="標楷體" w:hAnsi="標楷體" w:cs="Times New Roman"/>
          <w:szCs w:val="24"/>
        </w:rPr>
      </w:pPr>
      <w:r w:rsidRPr="00B14710">
        <w:rPr>
          <w:rFonts w:ascii="標楷體" w:eastAsia="標楷體" w:hAnsi="標楷體" w:cs="Times New Roman" w:hint="eastAsia"/>
          <w:szCs w:val="24"/>
        </w:rPr>
        <w:t>（二）嘉義縣107年度</w:t>
      </w:r>
      <w:r w:rsidR="001C4695">
        <w:rPr>
          <w:rFonts w:ascii="標楷體" w:eastAsia="標楷體" w:hAnsi="標楷體" w:cs="Times New Roman" w:hint="eastAsia"/>
          <w:szCs w:val="24"/>
        </w:rPr>
        <w:t>上半年</w:t>
      </w:r>
      <w:r w:rsidR="001C4695" w:rsidRPr="001C4695">
        <w:rPr>
          <w:rFonts w:ascii="標楷體" w:eastAsia="標楷體" w:hAnsi="標楷體" w:cs="Times New Roman" w:hint="eastAsia"/>
          <w:szCs w:val="24"/>
        </w:rPr>
        <w:t>十二年國民基本教育精進國民中學與國民小學教學品質計畫</w:t>
      </w:r>
      <w:r w:rsidRPr="00B14710">
        <w:rPr>
          <w:rFonts w:ascii="標楷體" w:eastAsia="標楷體" w:hAnsi="標楷體" w:cs="Times New Roman" w:hint="eastAsia"/>
          <w:szCs w:val="24"/>
        </w:rPr>
        <w:t>。</w:t>
      </w:r>
    </w:p>
    <w:p w:rsidR="00E17CB2" w:rsidRDefault="00E17CB2" w:rsidP="00E17CB2">
      <w:pPr>
        <w:snapToGrid w:val="0"/>
        <w:rPr>
          <w:rFonts w:ascii="標楷體" w:eastAsia="標楷體" w:hAnsi="標楷體" w:cs="Times New Roman"/>
          <w:szCs w:val="24"/>
        </w:rPr>
      </w:pPr>
      <w:r w:rsidRPr="00B14710">
        <w:rPr>
          <w:rFonts w:ascii="標楷體" w:eastAsia="標楷體" w:hAnsi="標楷體" w:cs="Times New Roman" w:hint="eastAsia"/>
          <w:szCs w:val="24"/>
        </w:rPr>
        <w:t>（三）嘉義縣107</w:t>
      </w:r>
      <w:r w:rsidR="001C4695" w:rsidRPr="001C4695">
        <w:rPr>
          <w:rFonts w:ascii="標楷體" w:eastAsia="標楷體" w:hAnsi="標楷體" w:cs="Times New Roman" w:hint="eastAsia"/>
          <w:szCs w:val="24"/>
        </w:rPr>
        <w:t>年度上半年</w:t>
      </w:r>
      <w:r w:rsidRPr="00B14710">
        <w:rPr>
          <w:rFonts w:ascii="標楷體" w:eastAsia="標楷體" w:hAnsi="標楷體" w:cs="Times New Roman" w:hint="eastAsia"/>
          <w:szCs w:val="24"/>
        </w:rPr>
        <w:t>國民教育輔導團整體團務計畫。</w:t>
      </w:r>
    </w:p>
    <w:p w:rsidR="00E17CB2" w:rsidRPr="00646E99" w:rsidRDefault="00E17CB2" w:rsidP="00E17CB2">
      <w:pPr>
        <w:rPr>
          <w:rFonts w:ascii="標楷體" w:eastAsia="標楷體" w:hAnsi="標楷體" w:cs="Times New Roman"/>
          <w:bCs/>
          <w:szCs w:val="24"/>
        </w:rPr>
      </w:pPr>
      <w:r w:rsidRPr="00646E99">
        <w:rPr>
          <w:rFonts w:ascii="標楷體" w:eastAsia="標楷體" w:hAnsi="標楷體" w:cs="Times New Roman" w:hint="eastAsia"/>
          <w:bCs/>
          <w:szCs w:val="24"/>
        </w:rPr>
        <w:t>二、目的</w:t>
      </w:r>
    </w:p>
    <w:p w:rsidR="00E17CB2" w:rsidRPr="00646E99" w:rsidRDefault="00E17CB2" w:rsidP="007D161D">
      <w:pPr>
        <w:spacing w:line="340" w:lineRule="exact"/>
        <w:rPr>
          <w:rFonts w:ascii="標楷體" w:eastAsia="標楷體" w:hAnsi="標楷體" w:cs="Times New Roman"/>
          <w:bCs/>
          <w:szCs w:val="24"/>
        </w:rPr>
      </w:pPr>
      <w:r w:rsidRPr="00646E99">
        <w:rPr>
          <w:rFonts w:ascii="標楷體" w:eastAsia="標楷體" w:hAnsi="標楷體" w:cs="Times New Roman" w:hint="eastAsia"/>
          <w:bCs/>
          <w:szCs w:val="24"/>
        </w:rPr>
        <w:t>（一）強化教師素養導向教學與評量，提昇生活課程專業知能，增進教師課程教學要領。</w:t>
      </w:r>
    </w:p>
    <w:p w:rsidR="00E17CB2" w:rsidRPr="00646E99" w:rsidRDefault="00E17CB2" w:rsidP="007D161D">
      <w:pPr>
        <w:spacing w:line="340" w:lineRule="exact"/>
        <w:rPr>
          <w:rFonts w:ascii="標楷體" w:eastAsia="標楷體" w:hAnsi="標楷體" w:cs="Times New Roman"/>
          <w:bCs/>
          <w:szCs w:val="24"/>
        </w:rPr>
      </w:pPr>
      <w:r w:rsidRPr="00646E99">
        <w:rPr>
          <w:rFonts w:ascii="標楷體" w:eastAsia="標楷體" w:hAnsi="標楷體" w:cs="Times New Roman" w:hint="eastAsia"/>
          <w:bCs/>
          <w:szCs w:val="24"/>
        </w:rPr>
        <w:t xml:space="preserve"> (二) 提升教師12年國教課綱(領綱) 實踐能力，協助生活課程教師專業成長，增進教學成</w:t>
      </w:r>
    </w:p>
    <w:p w:rsidR="00E17CB2" w:rsidRPr="00646E99" w:rsidRDefault="00E17CB2" w:rsidP="007D161D">
      <w:pPr>
        <w:spacing w:line="340" w:lineRule="exact"/>
        <w:rPr>
          <w:rFonts w:ascii="標楷體" w:eastAsia="標楷體" w:hAnsi="標楷體" w:cs="Times New Roman"/>
          <w:bCs/>
          <w:szCs w:val="24"/>
        </w:rPr>
      </w:pPr>
      <w:r w:rsidRPr="00646E99">
        <w:rPr>
          <w:rFonts w:ascii="標楷體" w:eastAsia="標楷體" w:hAnsi="標楷體" w:cs="Times New Roman" w:hint="eastAsia"/>
          <w:bCs/>
          <w:szCs w:val="24"/>
        </w:rPr>
        <w:t xml:space="preserve">      效。</w:t>
      </w:r>
    </w:p>
    <w:p w:rsidR="00E17CB2" w:rsidRPr="00646E99" w:rsidRDefault="00E17CB2" w:rsidP="007D161D">
      <w:pPr>
        <w:spacing w:line="340" w:lineRule="exact"/>
        <w:rPr>
          <w:rFonts w:ascii="標楷體" w:eastAsia="標楷體" w:hAnsi="標楷體" w:cs="Times New Roman"/>
          <w:bCs/>
          <w:szCs w:val="24"/>
        </w:rPr>
      </w:pPr>
      <w:r w:rsidRPr="00646E99">
        <w:rPr>
          <w:rFonts w:ascii="標楷體" w:eastAsia="標楷體" w:hAnsi="標楷體" w:cs="Times New Roman" w:hint="eastAsia"/>
          <w:bCs/>
          <w:szCs w:val="24"/>
        </w:rPr>
        <w:t xml:space="preserve"> (三) 強化教師共同備課、觀課、議課之運作，深化教學現場，提升教師教學品質。</w:t>
      </w:r>
    </w:p>
    <w:p w:rsidR="00E17CB2" w:rsidRPr="007347FD" w:rsidRDefault="00E17CB2" w:rsidP="007D161D">
      <w:pPr>
        <w:spacing w:line="340" w:lineRule="exact"/>
        <w:rPr>
          <w:rFonts w:ascii="標楷體" w:eastAsia="標楷體" w:hAnsi="標楷體" w:cs="Times New Roman"/>
          <w:bCs/>
          <w:szCs w:val="24"/>
        </w:rPr>
      </w:pPr>
      <w:r w:rsidRPr="007347FD">
        <w:rPr>
          <w:rFonts w:ascii="標楷體" w:eastAsia="標楷體" w:hAnsi="標楷體" w:cs="Times New Roman" w:hint="eastAsia"/>
          <w:bCs/>
          <w:szCs w:val="24"/>
        </w:rPr>
        <w:t>三、辦理單位：</w:t>
      </w:r>
    </w:p>
    <w:p w:rsidR="00E17CB2" w:rsidRPr="007347FD" w:rsidRDefault="00E17CB2" w:rsidP="007D161D">
      <w:pPr>
        <w:spacing w:line="340" w:lineRule="exact"/>
        <w:rPr>
          <w:rFonts w:ascii="標楷體" w:eastAsia="標楷體" w:hAnsi="標楷體" w:cs="Times New Roman"/>
          <w:bCs/>
          <w:szCs w:val="24"/>
        </w:rPr>
      </w:pPr>
      <w:r w:rsidRPr="007347FD">
        <w:rPr>
          <w:rFonts w:ascii="標楷體" w:eastAsia="標楷體" w:hAnsi="標楷體" w:cs="Times New Roman" w:hint="eastAsia"/>
          <w:bCs/>
          <w:szCs w:val="24"/>
        </w:rPr>
        <w:t>（一）指導單位：教育部國民及學前教育署</w:t>
      </w:r>
    </w:p>
    <w:p w:rsidR="00E17CB2" w:rsidRPr="007347FD" w:rsidRDefault="00E17CB2" w:rsidP="007D161D">
      <w:pPr>
        <w:spacing w:line="340" w:lineRule="exact"/>
        <w:rPr>
          <w:rFonts w:ascii="標楷體" w:eastAsia="標楷體" w:hAnsi="標楷體" w:cs="Times New Roman"/>
          <w:bCs/>
          <w:szCs w:val="24"/>
        </w:rPr>
      </w:pPr>
      <w:r w:rsidRPr="007347FD">
        <w:rPr>
          <w:rFonts w:ascii="標楷體" w:eastAsia="標楷體" w:hAnsi="標楷體" w:cs="Times New Roman" w:hint="eastAsia"/>
          <w:bCs/>
          <w:szCs w:val="24"/>
        </w:rPr>
        <w:t>（二）主辦單位：嘉義縣政府</w:t>
      </w:r>
    </w:p>
    <w:p w:rsidR="00E17CB2" w:rsidRPr="007347FD" w:rsidRDefault="00E17CB2" w:rsidP="007D161D">
      <w:pPr>
        <w:spacing w:line="340" w:lineRule="exact"/>
        <w:rPr>
          <w:rFonts w:ascii="標楷體" w:eastAsia="標楷體" w:hAnsi="標楷體" w:cs="Times New Roman"/>
          <w:bCs/>
          <w:szCs w:val="24"/>
        </w:rPr>
      </w:pPr>
      <w:r w:rsidRPr="007347FD">
        <w:rPr>
          <w:rFonts w:ascii="標楷體" w:eastAsia="標楷體" w:hAnsi="標楷體" w:cs="Times New Roman" w:hint="eastAsia"/>
          <w:bCs/>
          <w:szCs w:val="24"/>
        </w:rPr>
        <w:t xml:space="preserve"> (三) </w:t>
      </w:r>
      <w:r>
        <w:rPr>
          <w:rFonts w:ascii="標楷體" w:eastAsia="標楷體" w:hAnsi="標楷體" w:cs="Times New Roman" w:hint="eastAsia"/>
          <w:bCs/>
          <w:szCs w:val="24"/>
        </w:rPr>
        <w:t>輔導單位：嘉義縣政府教育處、教育部</w:t>
      </w:r>
      <w:r w:rsidRPr="007347FD">
        <w:rPr>
          <w:rFonts w:ascii="標楷體" w:eastAsia="標楷體" w:hAnsi="標楷體" w:cs="Times New Roman" w:hint="eastAsia"/>
          <w:bCs/>
          <w:szCs w:val="24"/>
        </w:rPr>
        <w:t>生活課程輔導群</w:t>
      </w:r>
    </w:p>
    <w:p w:rsidR="00E17CB2" w:rsidRPr="007347FD" w:rsidRDefault="00E17CB2" w:rsidP="007D161D">
      <w:pPr>
        <w:spacing w:line="340" w:lineRule="exact"/>
        <w:rPr>
          <w:rFonts w:ascii="標楷體" w:eastAsia="標楷體" w:hAnsi="標楷體" w:cs="Times New Roman"/>
          <w:bCs/>
          <w:szCs w:val="24"/>
        </w:rPr>
      </w:pPr>
      <w:r w:rsidRPr="007347FD">
        <w:rPr>
          <w:rFonts w:ascii="標楷體" w:eastAsia="標楷體" w:hAnsi="標楷體" w:cs="Times New Roman" w:hint="eastAsia"/>
          <w:bCs/>
          <w:szCs w:val="24"/>
        </w:rPr>
        <w:t>（四）承辦單位：生活課程輔導團、秀林國小</w:t>
      </w:r>
    </w:p>
    <w:p w:rsidR="00E17CB2" w:rsidRPr="007347FD" w:rsidRDefault="00E17CB2" w:rsidP="007D161D">
      <w:pPr>
        <w:spacing w:line="340" w:lineRule="exact"/>
        <w:rPr>
          <w:rFonts w:ascii="標楷體" w:eastAsia="標楷體" w:hAnsi="標楷體" w:cs="Times New Roman"/>
          <w:bCs/>
          <w:szCs w:val="24"/>
        </w:rPr>
      </w:pPr>
      <w:r w:rsidRPr="007347FD">
        <w:rPr>
          <w:rFonts w:ascii="標楷體" w:eastAsia="標楷體" w:hAnsi="標楷體" w:cs="Times New Roman" w:hint="eastAsia"/>
          <w:bCs/>
          <w:szCs w:val="24"/>
        </w:rPr>
        <w:t>（五）協辦單位：東榮國小、新埤國小、豐山國小</w:t>
      </w:r>
    </w:p>
    <w:p w:rsidR="007D161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四、辦理日期及地</w:t>
      </w:r>
      <w:r w:rsidR="00C21DBE">
        <w:rPr>
          <w:rFonts w:ascii="標楷體" w:eastAsia="標楷體" w:hAnsi="標楷體" w:cs="Times New Roman" w:hint="eastAsia"/>
          <w:bCs/>
          <w:szCs w:val="24"/>
        </w:rPr>
        <w:t>點：</w:t>
      </w:r>
    </w:p>
    <w:p w:rsidR="007D161D" w:rsidRDefault="007D161D" w:rsidP="00E17CB2">
      <w:pPr>
        <w:rPr>
          <w:rFonts w:ascii="標楷體" w:eastAsia="標楷體" w:hAnsi="標楷體" w:cs="Times New Roman"/>
          <w:bCs/>
          <w:szCs w:val="24"/>
        </w:rPr>
      </w:pPr>
      <w:r>
        <w:rPr>
          <w:rFonts w:ascii="標楷體" w:eastAsia="標楷體" w:hAnsi="標楷體" w:cs="Times New Roman" w:hint="eastAsia"/>
          <w:bCs/>
          <w:szCs w:val="24"/>
        </w:rPr>
        <w:t>(一)時間：</w:t>
      </w:r>
      <w:r w:rsidR="00C21DBE">
        <w:rPr>
          <w:rFonts w:ascii="標楷體" w:eastAsia="標楷體" w:hAnsi="標楷體" w:cs="Times New Roman" w:hint="eastAsia"/>
          <w:bCs/>
          <w:szCs w:val="24"/>
        </w:rPr>
        <w:t>107年6月8日(星期五)</w:t>
      </w:r>
      <w:r>
        <w:rPr>
          <w:rFonts w:ascii="標楷體" w:eastAsia="標楷體" w:hAnsi="標楷體" w:cs="Times New Roman" w:hint="eastAsia"/>
          <w:bCs/>
          <w:szCs w:val="24"/>
        </w:rPr>
        <w:t>13：00~16：30。</w:t>
      </w:r>
    </w:p>
    <w:p w:rsidR="00E17CB2" w:rsidRPr="007347FD" w:rsidRDefault="007D161D" w:rsidP="00E17CB2">
      <w:pPr>
        <w:rPr>
          <w:rFonts w:ascii="標楷體" w:eastAsia="標楷體" w:hAnsi="標楷體" w:cs="Times New Roman"/>
          <w:bCs/>
          <w:szCs w:val="24"/>
        </w:rPr>
      </w:pPr>
      <w:r>
        <w:rPr>
          <w:rFonts w:ascii="標楷體" w:eastAsia="標楷體" w:hAnsi="標楷體" w:cs="Times New Roman" w:hint="eastAsia"/>
          <w:bCs/>
          <w:szCs w:val="24"/>
        </w:rPr>
        <w:t>(二)地點：本縣</w:t>
      </w:r>
      <w:r w:rsidR="00C21DBE">
        <w:rPr>
          <w:rFonts w:ascii="標楷體" w:eastAsia="標楷體" w:hAnsi="標楷體" w:cs="Times New Roman" w:hint="eastAsia"/>
          <w:bCs/>
          <w:szCs w:val="24"/>
        </w:rPr>
        <w:t>民雄鄉東榮國小(視聽教室)。</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五、參加對象及人數：</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 xml:space="preserve"> (一) 各校實際擔任一、二年級「生活課程」教學之教師。</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 xml:space="preserve"> (二) 生活課程輔導團輔導員</w:t>
      </w:r>
      <w:r w:rsidR="007D161D">
        <w:rPr>
          <w:rFonts w:ascii="標楷體" w:eastAsia="標楷體" w:hAnsi="標楷體" w:cs="Times New Roman" w:hint="eastAsia"/>
          <w:bCs/>
          <w:szCs w:val="24"/>
        </w:rPr>
        <w:t>(如附件)</w:t>
      </w:r>
      <w:r w:rsidRPr="007347FD">
        <w:rPr>
          <w:rFonts w:ascii="標楷體" w:eastAsia="標楷體" w:hAnsi="標楷體" w:cs="Times New Roman" w:hint="eastAsia"/>
          <w:bCs/>
          <w:szCs w:val="24"/>
        </w:rPr>
        <w:t>。</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六、報名方式：請教師於研習計畫發佈後自行上網至教師在職進修網站研習報名系統報名</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 xml:space="preserve">             （一律採線上報名）。</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七、實施內容：如課程表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859"/>
      </w:tblGrid>
      <w:tr w:rsidR="001C4F58" w:rsidRPr="007347FD" w:rsidTr="001C4F58">
        <w:trPr>
          <w:jc w:val="center"/>
        </w:trPr>
        <w:tc>
          <w:tcPr>
            <w:tcW w:w="2733" w:type="dxa"/>
            <w:tcBorders>
              <w:top w:val="single" w:sz="18" w:space="0" w:color="auto"/>
              <w:left w:val="single" w:sz="18" w:space="0" w:color="auto"/>
              <w:bottom w:val="double" w:sz="4" w:space="0" w:color="auto"/>
              <w:right w:val="double" w:sz="4" w:space="0" w:color="auto"/>
            </w:tcBorders>
            <w:shd w:val="clear" w:color="auto" w:fill="E6E6E6"/>
          </w:tcPr>
          <w:p w:rsidR="001C4F58" w:rsidRPr="007347FD" w:rsidRDefault="001C4F58" w:rsidP="00DA0138">
            <w:pPr>
              <w:snapToGrid w:val="0"/>
              <w:spacing w:line="400" w:lineRule="atLeast"/>
              <w:rPr>
                <w:rFonts w:ascii="標楷體" w:eastAsia="標楷體" w:hAnsi="標楷體" w:cs="Times New Roman"/>
                <w:szCs w:val="24"/>
              </w:rPr>
            </w:pPr>
          </w:p>
        </w:tc>
        <w:tc>
          <w:tcPr>
            <w:tcW w:w="6859" w:type="dxa"/>
            <w:tcBorders>
              <w:top w:val="single" w:sz="18" w:space="0" w:color="auto"/>
              <w:left w:val="double" w:sz="4" w:space="0" w:color="auto"/>
              <w:bottom w:val="double" w:sz="4" w:space="0" w:color="auto"/>
              <w:right w:val="single" w:sz="18" w:space="0" w:color="auto"/>
            </w:tcBorders>
            <w:shd w:val="clear" w:color="auto" w:fill="E6E6E6"/>
            <w:vAlign w:val="center"/>
          </w:tcPr>
          <w:p w:rsidR="001C4F58" w:rsidRPr="007347FD" w:rsidRDefault="001C4F58" w:rsidP="001C4F58">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107年6月8日（星期五</w:t>
            </w:r>
            <w:r w:rsidRPr="007347FD">
              <w:rPr>
                <w:rFonts w:ascii="標楷體" w:eastAsia="標楷體" w:hAnsi="標楷體" w:cs="Times New Roman" w:hint="eastAsia"/>
                <w:szCs w:val="24"/>
              </w:rPr>
              <w:t>）</w:t>
            </w:r>
            <w:r>
              <w:rPr>
                <w:rFonts w:ascii="標楷體" w:eastAsia="標楷體" w:hAnsi="標楷體" w:cs="Times New Roman" w:hint="eastAsia"/>
                <w:szCs w:val="24"/>
              </w:rPr>
              <w:t>--民雄鄉東榮國小(視聽教室)</w:t>
            </w:r>
          </w:p>
        </w:tc>
      </w:tr>
      <w:tr w:rsidR="00E17CB2" w:rsidRPr="007347FD" w:rsidTr="000A0E1C">
        <w:trPr>
          <w:trHeight w:hRule="exact" w:val="819"/>
          <w:jc w:val="center"/>
        </w:trPr>
        <w:tc>
          <w:tcPr>
            <w:tcW w:w="2733" w:type="dxa"/>
            <w:tcBorders>
              <w:top w:val="double" w:sz="4" w:space="0" w:color="auto"/>
              <w:left w:val="single" w:sz="18" w:space="0" w:color="auto"/>
              <w:bottom w:val="dashSmallGap" w:sz="4" w:space="0" w:color="auto"/>
              <w:right w:val="double" w:sz="4" w:space="0" w:color="auto"/>
            </w:tcBorders>
            <w:vAlign w:val="center"/>
          </w:tcPr>
          <w:p w:rsidR="00E17CB2" w:rsidRPr="007347FD" w:rsidRDefault="00E17CB2" w:rsidP="00DA0138">
            <w:pPr>
              <w:snapToGrid w:val="0"/>
              <w:spacing w:line="400" w:lineRule="atLeast"/>
              <w:jc w:val="center"/>
              <w:rPr>
                <w:rFonts w:ascii="標楷體" w:eastAsia="標楷體" w:hAnsi="標楷體" w:cs="Times New Roman"/>
                <w:szCs w:val="24"/>
              </w:rPr>
            </w:pPr>
            <w:r w:rsidRPr="007347FD">
              <w:rPr>
                <w:rFonts w:ascii="標楷體" w:eastAsia="標楷體" w:hAnsi="標楷體" w:cs="Times New Roman" w:hint="eastAsia"/>
                <w:szCs w:val="24"/>
              </w:rPr>
              <w:t>主題</w:t>
            </w:r>
          </w:p>
        </w:tc>
        <w:tc>
          <w:tcPr>
            <w:tcW w:w="6859" w:type="dxa"/>
            <w:tcBorders>
              <w:top w:val="double" w:sz="4" w:space="0" w:color="auto"/>
              <w:left w:val="double" w:sz="4" w:space="0" w:color="auto"/>
              <w:bottom w:val="dashSmallGap" w:sz="4" w:space="0" w:color="auto"/>
              <w:right w:val="single" w:sz="18" w:space="0" w:color="auto"/>
            </w:tcBorders>
            <w:vAlign w:val="center"/>
          </w:tcPr>
          <w:p w:rsidR="00E17CB2" w:rsidRDefault="00E17CB2" w:rsidP="00DA0138">
            <w:pPr>
              <w:ind w:left="240" w:hangingChars="100" w:hanging="240"/>
              <w:jc w:val="center"/>
              <w:rPr>
                <w:rFonts w:ascii="標楷體" w:eastAsia="標楷體" w:hAnsi="標楷體" w:cs="Times New Roman"/>
                <w:b/>
                <w:szCs w:val="24"/>
              </w:rPr>
            </w:pPr>
            <w:r w:rsidRPr="00436B12">
              <w:rPr>
                <w:rFonts w:ascii="標楷體" w:eastAsia="標楷體" w:hAnsi="標楷體" w:cs="Times New Roman" w:hint="eastAsia"/>
                <w:b/>
                <w:szCs w:val="24"/>
              </w:rPr>
              <w:t>素養導向的教學策略與多元評量</w:t>
            </w:r>
          </w:p>
          <w:p w:rsidR="000A0E1C" w:rsidRPr="007347FD" w:rsidRDefault="000A0E1C" w:rsidP="00DA0138">
            <w:pPr>
              <w:ind w:left="240" w:hangingChars="100" w:hanging="240"/>
              <w:jc w:val="center"/>
              <w:rPr>
                <w:rFonts w:ascii="標楷體" w:eastAsia="標楷體" w:hAnsi="標楷體" w:cs="Times New Roman"/>
                <w:b/>
                <w:szCs w:val="24"/>
              </w:rPr>
            </w:pPr>
            <w:r>
              <w:rPr>
                <w:rFonts w:ascii="標楷體" w:eastAsia="標楷體" w:hAnsi="標楷體" w:cs="Times New Roman" w:hint="eastAsia"/>
                <w:b/>
                <w:szCs w:val="24"/>
              </w:rPr>
              <w:t>(嘉義市博愛國小林哲瑋老師)</w:t>
            </w:r>
          </w:p>
        </w:tc>
      </w:tr>
      <w:tr w:rsidR="001C4F58" w:rsidRPr="007347FD" w:rsidTr="008C0557">
        <w:trPr>
          <w:trHeight w:hRule="exact" w:val="567"/>
          <w:jc w:val="center"/>
        </w:trPr>
        <w:tc>
          <w:tcPr>
            <w:tcW w:w="2733" w:type="dxa"/>
            <w:tcBorders>
              <w:top w:val="dashSmallGap" w:sz="4" w:space="0" w:color="auto"/>
              <w:left w:val="single" w:sz="18" w:space="0" w:color="auto"/>
              <w:bottom w:val="dashSmallGap" w:sz="4" w:space="0" w:color="auto"/>
              <w:right w:val="double" w:sz="4" w:space="0" w:color="auto"/>
            </w:tcBorders>
          </w:tcPr>
          <w:p w:rsidR="001C4F58" w:rsidRPr="007347FD" w:rsidRDefault="001C4F58" w:rsidP="00DA0138">
            <w:pPr>
              <w:snapToGrid w:val="0"/>
              <w:spacing w:line="400" w:lineRule="atLeast"/>
              <w:jc w:val="center"/>
              <w:rPr>
                <w:rFonts w:ascii="標楷體" w:eastAsia="標楷體" w:hAnsi="標楷體" w:cs="Times New Roman"/>
                <w:szCs w:val="24"/>
              </w:rPr>
            </w:pPr>
            <w:r w:rsidRPr="007347FD">
              <w:rPr>
                <w:rFonts w:ascii="標楷體" w:eastAsia="標楷體" w:hAnsi="標楷體" w:cs="Times New Roman" w:hint="eastAsia"/>
                <w:szCs w:val="24"/>
              </w:rPr>
              <w:t>13：00-13：30</w:t>
            </w:r>
          </w:p>
        </w:tc>
        <w:tc>
          <w:tcPr>
            <w:tcW w:w="6859" w:type="dxa"/>
            <w:tcBorders>
              <w:top w:val="dashSmallGap" w:sz="4" w:space="0" w:color="auto"/>
              <w:left w:val="double" w:sz="4" w:space="0" w:color="auto"/>
              <w:bottom w:val="dashSmallGap" w:sz="4" w:space="0" w:color="auto"/>
              <w:right w:val="single" w:sz="18" w:space="0" w:color="auto"/>
            </w:tcBorders>
            <w:vAlign w:val="center"/>
          </w:tcPr>
          <w:p w:rsidR="001C4F58" w:rsidRPr="007347FD" w:rsidRDefault="001C4F58" w:rsidP="00DA0138">
            <w:pPr>
              <w:snapToGrid w:val="0"/>
              <w:spacing w:line="400" w:lineRule="atLeast"/>
              <w:jc w:val="center"/>
              <w:rPr>
                <w:rFonts w:ascii="標楷體" w:eastAsia="標楷體" w:hAnsi="標楷體" w:cs="Times New Roman"/>
                <w:szCs w:val="24"/>
              </w:rPr>
            </w:pPr>
            <w:r w:rsidRPr="007347FD">
              <w:rPr>
                <w:rFonts w:ascii="標楷體" w:eastAsia="標楷體" w:hAnsi="標楷體" w:cs="Times New Roman" w:hint="eastAsia"/>
                <w:szCs w:val="24"/>
              </w:rPr>
              <w:t>報到</w:t>
            </w:r>
          </w:p>
          <w:p w:rsidR="001C4F58" w:rsidRPr="007347FD" w:rsidRDefault="001C4F58" w:rsidP="00DA0138">
            <w:pPr>
              <w:snapToGrid w:val="0"/>
              <w:spacing w:line="400" w:lineRule="atLeast"/>
              <w:jc w:val="center"/>
              <w:rPr>
                <w:rFonts w:ascii="標楷體" w:eastAsia="標楷體" w:hAnsi="標楷體" w:cs="Times New Roman"/>
                <w:szCs w:val="24"/>
              </w:rPr>
            </w:pPr>
            <w:r w:rsidRPr="007347FD">
              <w:rPr>
                <w:rFonts w:ascii="標楷體" w:eastAsia="標楷體" w:hAnsi="標楷體" w:cs="Times New Roman" w:hint="eastAsia"/>
                <w:szCs w:val="24"/>
              </w:rPr>
              <w:t>報到</w:t>
            </w:r>
          </w:p>
        </w:tc>
      </w:tr>
      <w:tr w:rsidR="001C4F58" w:rsidRPr="007347FD" w:rsidTr="001239D7">
        <w:trPr>
          <w:trHeight w:hRule="exact" w:val="567"/>
          <w:jc w:val="center"/>
        </w:trPr>
        <w:tc>
          <w:tcPr>
            <w:tcW w:w="2733" w:type="dxa"/>
            <w:tcBorders>
              <w:top w:val="dashSmallGap" w:sz="4" w:space="0" w:color="auto"/>
              <w:left w:val="single" w:sz="18" w:space="0" w:color="auto"/>
              <w:bottom w:val="dashSmallGap" w:sz="4" w:space="0" w:color="auto"/>
              <w:right w:val="double" w:sz="4" w:space="0" w:color="auto"/>
            </w:tcBorders>
          </w:tcPr>
          <w:p w:rsidR="001C4F58" w:rsidRPr="007347FD" w:rsidRDefault="001C4F58" w:rsidP="00DA0138">
            <w:pPr>
              <w:snapToGrid w:val="0"/>
              <w:spacing w:line="400" w:lineRule="atLeast"/>
              <w:jc w:val="center"/>
              <w:rPr>
                <w:rFonts w:ascii="標楷體" w:eastAsia="標楷體" w:hAnsi="標楷體" w:cs="Times New Roman"/>
                <w:szCs w:val="24"/>
              </w:rPr>
            </w:pPr>
            <w:r w:rsidRPr="007347FD">
              <w:rPr>
                <w:rFonts w:ascii="標楷體" w:eastAsia="標楷體" w:hAnsi="標楷體" w:cs="Times New Roman" w:hint="eastAsia"/>
                <w:szCs w:val="24"/>
              </w:rPr>
              <w:t>13：30-13：40</w:t>
            </w:r>
          </w:p>
        </w:tc>
        <w:tc>
          <w:tcPr>
            <w:tcW w:w="6859" w:type="dxa"/>
            <w:tcBorders>
              <w:top w:val="dashSmallGap" w:sz="4" w:space="0" w:color="auto"/>
              <w:left w:val="double" w:sz="4" w:space="0" w:color="auto"/>
              <w:bottom w:val="dashSmallGap" w:sz="4" w:space="0" w:color="auto"/>
              <w:right w:val="single" w:sz="18" w:space="0" w:color="auto"/>
            </w:tcBorders>
            <w:vAlign w:val="center"/>
          </w:tcPr>
          <w:p w:rsidR="001C4F58" w:rsidRPr="007347FD" w:rsidRDefault="001C4F58" w:rsidP="00DA0138">
            <w:pPr>
              <w:snapToGrid w:val="0"/>
              <w:spacing w:line="400" w:lineRule="atLeast"/>
              <w:jc w:val="center"/>
              <w:rPr>
                <w:rFonts w:ascii="標楷體" w:eastAsia="標楷體" w:hAnsi="標楷體" w:cs="Times New Roman"/>
                <w:szCs w:val="24"/>
              </w:rPr>
            </w:pPr>
            <w:r w:rsidRPr="007347FD">
              <w:rPr>
                <w:rFonts w:ascii="標楷體" w:eastAsia="標楷體" w:hAnsi="標楷體" w:cs="Times New Roman" w:hint="eastAsia"/>
                <w:szCs w:val="24"/>
              </w:rPr>
              <w:t>主持人致詞</w:t>
            </w:r>
          </w:p>
          <w:p w:rsidR="001C4F58" w:rsidRPr="007347FD" w:rsidRDefault="001C4F58" w:rsidP="00DA0138">
            <w:pPr>
              <w:snapToGrid w:val="0"/>
              <w:spacing w:line="400" w:lineRule="atLeast"/>
              <w:jc w:val="center"/>
              <w:rPr>
                <w:rFonts w:ascii="標楷體" w:eastAsia="標楷體" w:hAnsi="標楷體" w:cs="Times New Roman"/>
                <w:szCs w:val="24"/>
              </w:rPr>
            </w:pPr>
            <w:r w:rsidRPr="007347FD">
              <w:rPr>
                <w:rFonts w:ascii="標楷體" w:eastAsia="標楷體" w:hAnsi="標楷體" w:cs="Times New Roman" w:hint="eastAsia"/>
                <w:szCs w:val="24"/>
              </w:rPr>
              <w:t>主持人致詞</w:t>
            </w:r>
          </w:p>
        </w:tc>
      </w:tr>
      <w:tr w:rsidR="001C4F58" w:rsidRPr="007347FD" w:rsidTr="006B1183">
        <w:trPr>
          <w:trHeight w:hRule="exact" w:val="567"/>
          <w:jc w:val="center"/>
        </w:trPr>
        <w:tc>
          <w:tcPr>
            <w:tcW w:w="2733" w:type="dxa"/>
            <w:tcBorders>
              <w:top w:val="dashSmallGap" w:sz="4" w:space="0" w:color="auto"/>
              <w:left w:val="single" w:sz="18" w:space="0" w:color="auto"/>
              <w:right w:val="double" w:sz="4" w:space="0" w:color="auto"/>
            </w:tcBorders>
          </w:tcPr>
          <w:p w:rsidR="001C4F58" w:rsidRPr="007347FD" w:rsidRDefault="001C4F58" w:rsidP="00DA0138">
            <w:pPr>
              <w:snapToGrid w:val="0"/>
              <w:spacing w:line="400" w:lineRule="atLeast"/>
              <w:jc w:val="center"/>
              <w:rPr>
                <w:rFonts w:ascii="標楷體" w:eastAsia="標楷體" w:hAnsi="標楷體" w:cs="Times New Roman"/>
                <w:szCs w:val="24"/>
              </w:rPr>
            </w:pPr>
            <w:r w:rsidRPr="007347FD">
              <w:rPr>
                <w:rFonts w:ascii="標楷體" w:eastAsia="標楷體" w:hAnsi="標楷體" w:cs="Times New Roman" w:hint="eastAsia"/>
                <w:szCs w:val="24"/>
              </w:rPr>
              <w:t>13：</w:t>
            </w:r>
            <w:r w:rsidR="000A0E1C">
              <w:rPr>
                <w:rFonts w:ascii="標楷體" w:eastAsia="標楷體" w:hAnsi="標楷體" w:cs="Times New Roman" w:hint="eastAsia"/>
                <w:szCs w:val="24"/>
              </w:rPr>
              <w:t>4</w:t>
            </w:r>
            <w:r w:rsidRPr="007347FD">
              <w:rPr>
                <w:rFonts w:ascii="標楷體" w:eastAsia="標楷體" w:hAnsi="標楷體" w:cs="Times New Roman" w:hint="eastAsia"/>
                <w:szCs w:val="24"/>
              </w:rPr>
              <w:t>0-15：</w:t>
            </w:r>
            <w:r w:rsidR="000A0E1C">
              <w:rPr>
                <w:rFonts w:ascii="標楷體" w:eastAsia="標楷體" w:hAnsi="標楷體" w:cs="Times New Roman" w:hint="eastAsia"/>
                <w:szCs w:val="24"/>
              </w:rPr>
              <w:t>1</w:t>
            </w:r>
            <w:r w:rsidRPr="007347FD">
              <w:rPr>
                <w:rFonts w:ascii="標楷體" w:eastAsia="標楷體" w:hAnsi="標楷體" w:cs="Times New Roman" w:hint="eastAsia"/>
                <w:szCs w:val="24"/>
              </w:rPr>
              <w:t>0</w:t>
            </w:r>
          </w:p>
        </w:tc>
        <w:tc>
          <w:tcPr>
            <w:tcW w:w="6859" w:type="dxa"/>
            <w:tcBorders>
              <w:top w:val="dashSmallGap" w:sz="4" w:space="0" w:color="auto"/>
              <w:left w:val="double" w:sz="4" w:space="0" w:color="auto"/>
              <w:right w:val="single" w:sz="18" w:space="0" w:color="auto"/>
            </w:tcBorders>
            <w:vAlign w:val="center"/>
          </w:tcPr>
          <w:p w:rsidR="001C4F58" w:rsidRPr="007347FD" w:rsidRDefault="00B05201" w:rsidP="00DA0138">
            <w:pPr>
              <w:snapToGrid w:val="0"/>
              <w:spacing w:line="400" w:lineRule="atLeast"/>
              <w:jc w:val="center"/>
              <w:rPr>
                <w:rFonts w:ascii="標楷體" w:eastAsia="標楷體" w:hAnsi="標楷體" w:cs="Times New Roman"/>
                <w:szCs w:val="24"/>
              </w:rPr>
            </w:pPr>
            <w:r w:rsidRPr="00B05201">
              <w:rPr>
                <w:rFonts w:ascii="標楷體" w:eastAsia="標楷體" w:hAnsi="標楷體" w:cs="Times New Roman" w:hint="eastAsia"/>
                <w:szCs w:val="24"/>
              </w:rPr>
              <w:t>12年國教生活課程素養導向教學案例實作與分享(一)</w:t>
            </w:r>
          </w:p>
        </w:tc>
      </w:tr>
      <w:tr w:rsidR="001C4F58" w:rsidRPr="007347FD" w:rsidTr="001B62E3">
        <w:trPr>
          <w:trHeight w:hRule="exact" w:val="567"/>
          <w:jc w:val="center"/>
        </w:trPr>
        <w:tc>
          <w:tcPr>
            <w:tcW w:w="2733" w:type="dxa"/>
            <w:tcBorders>
              <w:top w:val="dashSmallGap" w:sz="4" w:space="0" w:color="auto"/>
              <w:left w:val="single" w:sz="18" w:space="0" w:color="auto"/>
              <w:right w:val="double" w:sz="4" w:space="0" w:color="auto"/>
            </w:tcBorders>
          </w:tcPr>
          <w:p w:rsidR="001C4F58" w:rsidRPr="007347FD" w:rsidRDefault="000A0E1C" w:rsidP="00DA0138">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15</w:t>
            </w:r>
            <w:r w:rsidR="001C4F58" w:rsidRPr="001C4F58">
              <w:rPr>
                <w:rFonts w:ascii="標楷體" w:eastAsia="標楷體" w:hAnsi="標楷體" w:cs="Times New Roman" w:hint="eastAsia"/>
                <w:szCs w:val="24"/>
              </w:rPr>
              <w:t>：</w:t>
            </w:r>
            <w:r>
              <w:rPr>
                <w:rFonts w:ascii="標楷體" w:eastAsia="標楷體" w:hAnsi="標楷體" w:cs="Times New Roman" w:hint="eastAsia"/>
                <w:szCs w:val="24"/>
              </w:rPr>
              <w:t>10-15</w:t>
            </w:r>
            <w:r w:rsidR="001C4F58" w:rsidRPr="001C4F58">
              <w:rPr>
                <w:rFonts w:ascii="標楷體" w:eastAsia="標楷體" w:hAnsi="標楷體" w:cs="Times New Roman" w:hint="eastAsia"/>
                <w:szCs w:val="24"/>
              </w:rPr>
              <w:t>：</w:t>
            </w:r>
            <w:r>
              <w:rPr>
                <w:rFonts w:ascii="標楷體" w:eastAsia="標楷體" w:hAnsi="標楷體" w:cs="Times New Roman" w:hint="eastAsia"/>
                <w:szCs w:val="24"/>
              </w:rPr>
              <w:t>2</w:t>
            </w:r>
            <w:r w:rsidR="001C4F58" w:rsidRPr="001C4F58">
              <w:rPr>
                <w:rFonts w:ascii="標楷體" w:eastAsia="標楷體" w:hAnsi="標楷體" w:cs="Times New Roman" w:hint="eastAsia"/>
                <w:szCs w:val="24"/>
              </w:rPr>
              <w:t>0</w:t>
            </w:r>
          </w:p>
        </w:tc>
        <w:tc>
          <w:tcPr>
            <w:tcW w:w="6859" w:type="dxa"/>
            <w:tcBorders>
              <w:top w:val="dashSmallGap" w:sz="4" w:space="0" w:color="auto"/>
              <w:left w:val="double" w:sz="4" w:space="0" w:color="auto"/>
              <w:right w:val="single" w:sz="18" w:space="0" w:color="auto"/>
            </w:tcBorders>
            <w:vAlign w:val="center"/>
          </w:tcPr>
          <w:p w:rsidR="001C4F58" w:rsidRPr="007347FD" w:rsidRDefault="00AB0053" w:rsidP="00DA0138">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休息</w:t>
            </w:r>
          </w:p>
        </w:tc>
      </w:tr>
      <w:tr w:rsidR="001C4F58" w:rsidRPr="007347FD" w:rsidTr="008641AC">
        <w:trPr>
          <w:trHeight w:hRule="exact" w:val="567"/>
          <w:jc w:val="center"/>
        </w:trPr>
        <w:tc>
          <w:tcPr>
            <w:tcW w:w="2733" w:type="dxa"/>
            <w:tcBorders>
              <w:top w:val="dashSmallGap" w:sz="4" w:space="0" w:color="auto"/>
              <w:left w:val="single" w:sz="18" w:space="0" w:color="auto"/>
              <w:right w:val="double" w:sz="4" w:space="0" w:color="auto"/>
            </w:tcBorders>
          </w:tcPr>
          <w:p w:rsidR="001C4F58" w:rsidRPr="007347FD" w:rsidRDefault="001C4F58" w:rsidP="00DA0138">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15</w:t>
            </w:r>
            <w:r w:rsidRPr="001C4F58">
              <w:rPr>
                <w:rFonts w:ascii="標楷體" w:eastAsia="標楷體" w:hAnsi="標楷體" w:cs="Times New Roman" w:hint="eastAsia"/>
                <w:szCs w:val="24"/>
              </w:rPr>
              <w:t>：</w:t>
            </w:r>
            <w:r>
              <w:rPr>
                <w:rFonts w:ascii="標楷體" w:eastAsia="標楷體" w:hAnsi="標楷體" w:cs="Times New Roman" w:hint="eastAsia"/>
                <w:szCs w:val="24"/>
              </w:rPr>
              <w:t>2</w:t>
            </w:r>
            <w:r w:rsidRPr="001C4F58">
              <w:rPr>
                <w:rFonts w:ascii="標楷體" w:eastAsia="標楷體" w:hAnsi="標楷體" w:cs="Times New Roman" w:hint="eastAsia"/>
                <w:szCs w:val="24"/>
              </w:rPr>
              <w:t>0-16：</w:t>
            </w:r>
            <w:r w:rsidR="000A0E1C">
              <w:rPr>
                <w:rFonts w:ascii="標楷體" w:eastAsia="標楷體" w:hAnsi="標楷體" w:cs="Times New Roman" w:hint="eastAsia"/>
                <w:szCs w:val="24"/>
              </w:rPr>
              <w:t>1</w:t>
            </w:r>
            <w:r w:rsidRPr="001C4F58">
              <w:rPr>
                <w:rFonts w:ascii="標楷體" w:eastAsia="標楷體" w:hAnsi="標楷體" w:cs="Times New Roman" w:hint="eastAsia"/>
                <w:szCs w:val="24"/>
              </w:rPr>
              <w:t>0</w:t>
            </w:r>
          </w:p>
        </w:tc>
        <w:tc>
          <w:tcPr>
            <w:tcW w:w="6859" w:type="dxa"/>
            <w:tcBorders>
              <w:top w:val="dashSmallGap" w:sz="4" w:space="0" w:color="auto"/>
              <w:left w:val="double" w:sz="4" w:space="0" w:color="auto"/>
              <w:right w:val="single" w:sz="18" w:space="0" w:color="auto"/>
            </w:tcBorders>
            <w:vAlign w:val="center"/>
          </w:tcPr>
          <w:p w:rsidR="001C4F58" w:rsidRPr="007347FD" w:rsidRDefault="00B05201" w:rsidP="00DA0138">
            <w:pPr>
              <w:snapToGrid w:val="0"/>
              <w:spacing w:line="400" w:lineRule="atLeast"/>
              <w:jc w:val="center"/>
              <w:rPr>
                <w:rFonts w:ascii="標楷體" w:eastAsia="標楷體" w:hAnsi="標楷體" w:cs="Times New Roman"/>
                <w:szCs w:val="24"/>
              </w:rPr>
            </w:pPr>
            <w:r w:rsidRPr="00B05201">
              <w:rPr>
                <w:rFonts w:ascii="標楷體" w:eastAsia="標楷體" w:hAnsi="標楷體" w:cs="Times New Roman" w:hint="eastAsia"/>
                <w:szCs w:val="24"/>
              </w:rPr>
              <w:t>12年國教生活課程素養導向教學案例實作與分享(</w:t>
            </w:r>
            <w:r>
              <w:rPr>
                <w:rFonts w:ascii="標楷體" w:eastAsia="標楷體" w:hAnsi="標楷體" w:cs="Times New Roman" w:hint="eastAsia"/>
                <w:szCs w:val="24"/>
              </w:rPr>
              <w:t>二</w:t>
            </w:r>
            <w:r w:rsidRPr="00B05201">
              <w:rPr>
                <w:rFonts w:ascii="標楷體" w:eastAsia="標楷體" w:hAnsi="標楷體" w:cs="Times New Roman" w:hint="eastAsia"/>
                <w:szCs w:val="24"/>
              </w:rPr>
              <w:t>)</w:t>
            </w:r>
          </w:p>
        </w:tc>
      </w:tr>
      <w:tr w:rsidR="001C4F58" w:rsidRPr="007347FD" w:rsidTr="002D76C6">
        <w:trPr>
          <w:trHeight w:hRule="exact" w:val="567"/>
          <w:jc w:val="center"/>
        </w:trPr>
        <w:tc>
          <w:tcPr>
            <w:tcW w:w="2733" w:type="dxa"/>
            <w:tcBorders>
              <w:left w:val="single" w:sz="18" w:space="0" w:color="auto"/>
              <w:bottom w:val="single" w:sz="18" w:space="0" w:color="auto"/>
              <w:right w:val="double" w:sz="4" w:space="0" w:color="auto"/>
            </w:tcBorders>
          </w:tcPr>
          <w:p w:rsidR="001C4F58" w:rsidRPr="007347FD" w:rsidRDefault="001C4F58" w:rsidP="00DA0138">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16</w:t>
            </w:r>
            <w:r w:rsidRPr="007347FD">
              <w:rPr>
                <w:rFonts w:ascii="標楷體" w:eastAsia="標楷體" w:hAnsi="標楷體" w:cs="Times New Roman" w:hint="eastAsia"/>
                <w:szCs w:val="24"/>
              </w:rPr>
              <w:t>：</w:t>
            </w:r>
            <w:r w:rsidR="000A0E1C">
              <w:rPr>
                <w:rFonts w:ascii="標楷體" w:eastAsia="標楷體" w:hAnsi="標楷體" w:cs="Times New Roman" w:hint="eastAsia"/>
                <w:szCs w:val="24"/>
              </w:rPr>
              <w:t>1</w:t>
            </w:r>
            <w:r w:rsidRPr="007347FD">
              <w:rPr>
                <w:rFonts w:ascii="標楷體" w:eastAsia="標楷體" w:hAnsi="標楷體" w:cs="Times New Roman" w:hint="eastAsia"/>
                <w:szCs w:val="24"/>
              </w:rPr>
              <w:t>0-16：</w:t>
            </w:r>
            <w:r w:rsidR="000A0E1C">
              <w:rPr>
                <w:rFonts w:ascii="標楷體" w:eastAsia="標楷體" w:hAnsi="標楷體" w:cs="Times New Roman" w:hint="eastAsia"/>
                <w:szCs w:val="24"/>
              </w:rPr>
              <w:t>3</w:t>
            </w:r>
            <w:r w:rsidRPr="007347FD">
              <w:rPr>
                <w:rFonts w:ascii="標楷體" w:eastAsia="標楷體" w:hAnsi="標楷體" w:cs="Times New Roman" w:hint="eastAsia"/>
                <w:szCs w:val="24"/>
              </w:rPr>
              <w:t>0</w:t>
            </w:r>
          </w:p>
        </w:tc>
        <w:tc>
          <w:tcPr>
            <w:tcW w:w="6859" w:type="dxa"/>
            <w:tcBorders>
              <w:left w:val="double" w:sz="4" w:space="0" w:color="auto"/>
              <w:bottom w:val="single" w:sz="18" w:space="0" w:color="auto"/>
              <w:right w:val="single" w:sz="18" w:space="0" w:color="auto"/>
            </w:tcBorders>
            <w:vAlign w:val="center"/>
          </w:tcPr>
          <w:p w:rsidR="001C4F58" w:rsidRPr="007347FD" w:rsidRDefault="001C4F58" w:rsidP="00DA0138">
            <w:pPr>
              <w:snapToGrid w:val="0"/>
              <w:spacing w:line="400" w:lineRule="atLeast"/>
              <w:jc w:val="center"/>
              <w:rPr>
                <w:rFonts w:ascii="Times New Roman" w:eastAsia="新細明體" w:hAnsi="Times New Roman" w:cs="Times New Roman"/>
                <w:szCs w:val="24"/>
              </w:rPr>
            </w:pPr>
            <w:r w:rsidRPr="007347FD">
              <w:rPr>
                <w:rFonts w:ascii="標楷體" w:eastAsia="標楷體" w:hAnsi="標楷體" w:cs="Times New Roman" w:hint="eastAsia"/>
                <w:szCs w:val="24"/>
              </w:rPr>
              <w:t>綜合座談</w:t>
            </w:r>
          </w:p>
        </w:tc>
      </w:tr>
    </w:tbl>
    <w:p w:rsidR="001C4F58" w:rsidRPr="001C4F58" w:rsidRDefault="001C4F58" w:rsidP="001C4F58">
      <w:pPr>
        <w:pStyle w:val="a7"/>
        <w:numPr>
          <w:ilvl w:val="0"/>
          <w:numId w:val="1"/>
        </w:numPr>
        <w:ind w:leftChars="0"/>
        <w:rPr>
          <w:rFonts w:ascii="標楷體" w:eastAsia="標楷體" w:hAnsi="標楷體" w:cs="Times New Roman"/>
          <w:bCs/>
          <w:szCs w:val="24"/>
        </w:rPr>
      </w:pPr>
      <w:r w:rsidRPr="001C4F58">
        <w:rPr>
          <w:rFonts w:ascii="標楷體" w:eastAsia="標楷體" w:hAnsi="標楷體" w:cs="Times New Roman" w:hint="eastAsia"/>
          <w:bCs/>
          <w:szCs w:val="24"/>
        </w:rPr>
        <w:lastRenderedPageBreak/>
        <w:t>外聘生活課程實務教師</w:t>
      </w:r>
      <w:r w:rsidR="00E17CB2" w:rsidRPr="001C4F58">
        <w:rPr>
          <w:rFonts w:ascii="標楷體" w:eastAsia="標楷體" w:hAnsi="標楷體" w:cs="Times New Roman" w:hint="eastAsia"/>
          <w:bCs/>
          <w:szCs w:val="24"/>
        </w:rPr>
        <w:t>，進行教學案例分享及教學觀議課，鼓勵本縣生活課程教師落</w:t>
      </w:r>
    </w:p>
    <w:p w:rsidR="00E17CB2" w:rsidRPr="001C4F58" w:rsidRDefault="00E17CB2" w:rsidP="001C4F58">
      <w:pPr>
        <w:pStyle w:val="a7"/>
        <w:ind w:leftChars="0" w:left="720"/>
        <w:rPr>
          <w:rFonts w:ascii="標楷體" w:eastAsia="標楷體" w:hAnsi="標楷體" w:cs="Times New Roman"/>
          <w:bCs/>
          <w:szCs w:val="24"/>
        </w:rPr>
      </w:pPr>
      <w:r w:rsidRPr="001C4F58">
        <w:rPr>
          <w:rFonts w:ascii="標楷體" w:eastAsia="標楷體" w:hAnsi="標楷體" w:cs="Times New Roman" w:hint="eastAsia"/>
          <w:bCs/>
          <w:szCs w:val="24"/>
        </w:rPr>
        <w:t>實主題式素養教學的行動研究。</w:t>
      </w:r>
    </w:p>
    <w:p w:rsidR="00E17CB2" w:rsidRPr="00B4064B" w:rsidRDefault="00E17CB2" w:rsidP="00E17CB2">
      <w:pPr>
        <w:rPr>
          <w:rFonts w:ascii="標楷體" w:eastAsia="標楷體" w:hAnsi="標楷體" w:cs="Times New Roman"/>
          <w:bCs/>
          <w:szCs w:val="24"/>
        </w:rPr>
      </w:pPr>
      <w:r w:rsidRPr="00B4064B">
        <w:rPr>
          <w:rFonts w:ascii="標楷體" w:eastAsia="標楷體" w:hAnsi="標楷體" w:cs="Times New Roman" w:hint="eastAsia"/>
          <w:bCs/>
          <w:szCs w:val="24"/>
        </w:rPr>
        <w:t>（二）透過教學行動的探索與修正的案例分享，讓生活課程教師找到有效的教學模式，在實</w:t>
      </w:r>
    </w:p>
    <w:p w:rsidR="00E17CB2" w:rsidRPr="00B4064B" w:rsidRDefault="00E17CB2" w:rsidP="00E17CB2">
      <w:pPr>
        <w:rPr>
          <w:rFonts w:ascii="標楷體" w:eastAsia="標楷體" w:hAnsi="標楷體" w:cs="Times New Roman"/>
          <w:bCs/>
          <w:szCs w:val="24"/>
        </w:rPr>
      </w:pPr>
      <w:r w:rsidRPr="00B4064B">
        <w:rPr>
          <w:rFonts w:ascii="標楷體" w:eastAsia="標楷體" w:hAnsi="標楷體" w:cs="Times New Roman" w:hint="eastAsia"/>
          <w:bCs/>
          <w:szCs w:val="24"/>
        </w:rPr>
        <w:t xml:space="preserve">      際的教學現場，整合學校附近資源，進行主題式的有效教學，進而提升教學效能。</w:t>
      </w:r>
    </w:p>
    <w:p w:rsidR="00E17CB2" w:rsidRPr="00B4064B" w:rsidRDefault="00E17CB2" w:rsidP="00E17CB2">
      <w:pPr>
        <w:rPr>
          <w:rFonts w:ascii="標楷體" w:eastAsia="標楷體" w:hAnsi="標楷體" w:cs="Times New Roman"/>
          <w:bCs/>
          <w:szCs w:val="24"/>
        </w:rPr>
      </w:pPr>
      <w:r w:rsidRPr="00B4064B">
        <w:rPr>
          <w:rFonts w:ascii="標楷體" w:eastAsia="標楷體" w:hAnsi="標楷體" w:cs="Times New Roman" w:hint="eastAsia"/>
          <w:bCs/>
          <w:szCs w:val="24"/>
        </w:rPr>
        <w:t>（三）藉由講師講授多元評量的理念與實作，安排多元評量方式，如形成性評量、總结性評</w:t>
      </w:r>
    </w:p>
    <w:p w:rsidR="00E17CB2" w:rsidRPr="00B4064B" w:rsidRDefault="00E17CB2" w:rsidP="00E17CB2">
      <w:pPr>
        <w:rPr>
          <w:rFonts w:ascii="標楷體" w:eastAsia="標楷體" w:hAnsi="標楷體" w:cs="Times New Roman"/>
          <w:bCs/>
          <w:szCs w:val="24"/>
        </w:rPr>
      </w:pPr>
      <w:r w:rsidRPr="00B4064B">
        <w:rPr>
          <w:rFonts w:ascii="標楷體" w:eastAsia="標楷體" w:hAnsi="標楷體" w:cs="Times New Roman" w:hint="eastAsia"/>
          <w:bCs/>
          <w:szCs w:val="24"/>
        </w:rPr>
        <w:t xml:space="preserve">      量，強化素養導向教學。</w:t>
      </w:r>
    </w:p>
    <w:p w:rsidR="00E17CB2" w:rsidRPr="00B4064B" w:rsidRDefault="00E17CB2" w:rsidP="00E17CB2">
      <w:pPr>
        <w:rPr>
          <w:rFonts w:ascii="標楷體" w:eastAsia="標楷體" w:hAnsi="標楷體" w:cs="Times New Roman"/>
          <w:bCs/>
          <w:szCs w:val="24"/>
        </w:rPr>
      </w:pPr>
      <w:r w:rsidRPr="00B4064B">
        <w:rPr>
          <w:rFonts w:ascii="標楷體" w:eastAsia="標楷體" w:hAnsi="標楷體" w:cs="Times New Roman" w:hint="eastAsia"/>
          <w:bCs/>
          <w:szCs w:val="24"/>
        </w:rPr>
        <w:t>（四）透過有效教學策略運用，如探索體驗、合作學習、問題解決、親師合作等。設計流暢</w:t>
      </w:r>
    </w:p>
    <w:p w:rsidR="00E17CB2" w:rsidRPr="00B4064B" w:rsidRDefault="00E17CB2" w:rsidP="00E17CB2">
      <w:pPr>
        <w:rPr>
          <w:rFonts w:ascii="標楷體" w:eastAsia="標楷體" w:hAnsi="標楷體" w:cs="Times New Roman"/>
          <w:bCs/>
          <w:szCs w:val="24"/>
        </w:rPr>
      </w:pPr>
      <w:r w:rsidRPr="00B4064B">
        <w:rPr>
          <w:rFonts w:ascii="標楷體" w:eastAsia="標楷體" w:hAnsi="標楷體" w:cs="Times New Roman" w:hint="eastAsia"/>
          <w:bCs/>
          <w:szCs w:val="24"/>
        </w:rPr>
        <w:t xml:space="preserve">      的教學活動、多元教學策略，引起並維持學習者的學習動機。</w:t>
      </w:r>
    </w:p>
    <w:p w:rsidR="00E17CB2" w:rsidRPr="00063990" w:rsidRDefault="00E17CB2" w:rsidP="00E17CB2">
      <w:pPr>
        <w:rPr>
          <w:rFonts w:ascii="標楷體" w:eastAsia="標楷體" w:hAnsi="標楷體" w:cs="Times New Roman"/>
          <w:bCs/>
          <w:szCs w:val="24"/>
        </w:rPr>
      </w:pPr>
      <w:r w:rsidRPr="00063990">
        <w:rPr>
          <w:rFonts w:ascii="標楷體" w:eastAsia="標楷體" w:hAnsi="標楷體" w:cs="Times New Roman" w:hint="eastAsia"/>
          <w:bCs/>
          <w:szCs w:val="24"/>
        </w:rPr>
        <w:t>八、預期效益</w:t>
      </w:r>
    </w:p>
    <w:p w:rsidR="00E17CB2" w:rsidRPr="00063990" w:rsidRDefault="00E17CB2" w:rsidP="00E17CB2">
      <w:pPr>
        <w:rPr>
          <w:rFonts w:ascii="標楷體" w:eastAsia="標楷體" w:hAnsi="標楷體" w:cs="Times New Roman"/>
          <w:bCs/>
          <w:szCs w:val="24"/>
        </w:rPr>
      </w:pPr>
      <w:r w:rsidRPr="00063990">
        <w:rPr>
          <w:rFonts w:ascii="標楷體" w:eastAsia="標楷體" w:hAnsi="標楷體" w:cs="Times New Roman" w:hint="eastAsia"/>
          <w:bCs/>
          <w:szCs w:val="24"/>
        </w:rPr>
        <w:t>（一）強化教師12年國教課綱(領綱) 實踐能力，提昇自我專業知能。</w:t>
      </w:r>
    </w:p>
    <w:p w:rsidR="00E17CB2" w:rsidRPr="00063990" w:rsidRDefault="00E17CB2" w:rsidP="00E17CB2">
      <w:pPr>
        <w:rPr>
          <w:rFonts w:ascii="標楷體" w:eastAsia="標楷體" w:hAnsi="標楷體" w:cs="Times New Roman"/>
          <w:bCs/>
          <w:szCs w:val="24"/>
        </w:rPr>
      </w:pPr>
      <w:r w:rsidRPr="00063990">
        <w:rPr>
          <w:rFonts w:ascii="標楷體" w:eastAsia="標楷體" w:hAnsi="標楷體" w:cs="Times New Roman" w:hint="eastAsia"/>
          <w:bCs/>
          <w:szCs w:val="24"/>
        </w:rPr>
        <w:t>（二）精進教師生活課程素養導向有效教學暨多元評量之教學活動設計之能力。</w:t>
      </w:r>
    </w:p>
    <w:p w:rsidR="00E17CB2" w:rsidRPr="00063990" w:rsidRDefault="00E17CB2" w:rsidP="00E17CB2">
      <w:pPr>
        <w:rPr>
          <w:rFonts w:ascii="標楷體" w:eastAsia="標楷體" w:hAnsi="標楷體" w:cs="Times New Roman"/>
          <w:bCs/>
          <w:szCs w:val="24"/>
        </w:rPr>
      </w:pPr>
      <w:r w:rsidRPr="00063990">
        <w:rPr>
          <w:rFonts w:ascii="標楷體" w:eastAsia="標楷體" w:hAnsi="標楷體" w:cs="Times New Roman" w:hint="eastAsia"/>
          <w:bCs/>
          <w:szCs w:val="24"/>
        </w:rPr>
        <w:t>（三）強化教師共同備課、觀課、議課之運作，協助教師辦理公開授課之專業成長。</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九、經費來源：教育部國民及學前教育署補助經費，經費詳如概算表。</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十、研習注意事項</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（一）參與研習人員給予公假登記。</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（二）每場次全程參與之學員核發3小時研習時數。</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（三）為響應環保運動，請研習學員攜帶環保杯或茶杯。</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十一、獎勵：相關承辦人員依</w:t>
      </w:r>
      <w:r w:rsidR="007D161D" w:rsidRPr="007D161D">
        <w:rPr>
          <w:rFonts w:ascii="標楷體" w:eastAsia="標楷體" w:hAnsi="標楷體" w:cs="Times New Roman" w:hint="eastAsia"/>
          <w:bCs/>
          <w:szCs w:val="24"/>
        </w:rPr>
        <w:t>嘉義縣國民中小學校長教師職員獎勵基準規定</w:t>
      </w:r>
      <w:r w:rsidRPr="007347FD">
        <w:rPr>
          <w:rFonts w:ascii="標楷體" w:eastAsia="標楷體" w:hAnsi="標楷體" w:cs="Times New Roman" w:hint="eastAsia"/>
          <w:bCs/>
          <w:szCs w:val="24"/>
        </w:rPr>
        <w:t>予以敘獎。</w:t>
      </w:r>
    </w:p>
    <w:p w:rsidR="00E17CB2" w:rsidRPr="007347FD" w:rsidRDefault="00E17CB2" w:rsidP="00E17CB2">
      <w:pPr>
        <w:rPr>
          <w:rFonts w:ascii="標楷體" w:eastAsia="標楷體" w:hAnsi="標楷體" w:cs="Times New Roman"/>
          <w:bCs/>
          <w:szCs w:val="24"/>
        </w:rPr>
      </w:pPr>
      <w:r w:rsidRPr="007347FD">
        <w:rPr>
          <w:rFonts w:ascii="標楷體" w:eastAsia="標楷體" w:hAnsi="標楷體" w:cs="Times New Roman" w:hint="eastAsia"/>
          <w:bCs/>
          <w:szCs w:val="24"/>
        </w:rPr>
        <w:t>十二、本計畫經奉核可後施行，修正時亦同。</w:t>
      </w:r>
    </w:p>
    <w:p w:rsidR="00E17CB2" w:rsidRPr="007347FD" w:rsidRDefault="00E17CB2" w:rsidP="00E17CB2">
      <w:pPr>
        <w:rPr>
          <w:rFonts w:ascii="標楷體" w:eastAsia="標楷體" w:hAnsi="標楷體" w:cs="Times New Roman"/>
          <w:bCs/>
          <w:szCs w:val="24"/>
        </w:rPr>
      </w:pPr>
    </w:p>
    <w:p w:rsidR="003565E2" w:rsidRDefault="003565E2" w:rsidP="003565E2">
      <w:pPr>
        <w:spacing w:line="360" w:lineRule="auto"/>
        <w:rPr>
          <w:rFonts w:ascii="標楷體" w:eastAsia="標楷體" w:hAnsi="標楷體" w:cs="Times New Roman"/>
          <w:bCs/>
          <w:szCs w:val="24"/>
        </w:rPr>
      </w:pPr>
      <w:r>
        <w:rPr>
          <w:rFonts w:ascii="標楷體" w:eastAsia="標楷體" w:hAnsi="標楷體" w:cs="Times New Roman" w:hint="eastAsia"/>
          <w:bCs/>
          <w:szCs w:val="24"/>
        </w:rPr>
        <w:t>附件：</w:t>
      </w:r>
    </w:p>
    <w:p w:rsidR="003565E2" w:rsidRDefault="003565E2" w:rsidP="003565E2">
      <w:pPr>
        <w:spacing w:line="360" w:lineRule="auto"/>
        <w:rPr>
          <w:rFonts w:ascii="標楷體" w:eastAsia="標楷體" w:hAnsi="標楷體" w:cs="Times New Roman"/>
          <w:bCs/>
          <w:szCs w:val="24"/>
        </w:rPr>
      </w:pPr>
      <w:r>
        <w:rPr>
          <w:rFonts w:ascii="標楷體" w:eastAsia="標楷體" w:hAnsi="標楷體" w:cs="Times New Roman" w:hint="eastAsia"/>
          <w:bCs/>
          <w:szCs w:val="24"/>
        </w:rPr>
        <w:t>嘉義縣國教輔導團106學年度生活課程學習領域輔導小組團員名冊</w:t>
      </w:r>
    </w:p>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0"/>
        <w:gridCol w:w="1780"/>
        <w:gridCol w:w="2560"/>
      </w:tblGrid>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召集人</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賴耀男校長</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副召集人</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東榮國小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鄭秀津校長</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副召集人</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新埤國小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闕裕清校長</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副召集人</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豐山國小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劉妙珍校長</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主任輔導員</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鄭宏麟主任</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平林國小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鄭居益主任</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賴萬祥主任</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黃秀閑教師</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黃俋晴教師</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曾雅援主任</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秀林國小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侯玉桃教師</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東榮國小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劉育志主任</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東榮國小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賴韋丞主任</w:t>
            </w:r>
          </w:p>
        </w:tc>
      </w:tr>
      <w:tr w:rsidR="003565E2" w:rsidRPr="000025D1" w:rsidTr="001332A1">
        <w:trPr>
          <w:trHeight w:val="330"/>
        </w:trPr>
        <w:tc>
          <w:tcPr>
            <w:tcW w:w="14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輔導員</w:t>
            </w:r>
          </w:p>
        </w:tc>
        <w:tc>
          <w:tcPr>
            <w:tcW w:w="178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新埤國小</w:t>
            </w:r>
          </w:p>
        </w:tc>
        <w:tc>
          <w:tcPr>
            <w:tcW w:w="2560" w:type="dxa"/>
            <w:shd w:val="clear" w:color="auto" w:fill="auto"/>
            <w:noWrap/>
            <w:vAlign w:val="center"/>
            <w:hideMark/>
          </w:tcPr>
          <w:p w:rsidR="003565E2" w:rsidRPr="000025D1" w:rsidRDefault="003565E2" w:rsidP="001332A1">
            <w:pPr>
              <w:widowControl/>
              <w:jc w:val="center"/>
              <w:rPr>
                <w:rFonts w:ascii="標楷體" w:eastAsia="標楷體" w:hAnsi="標楷體" w:cs="新細明體"/>
                <w:kern w:val="0"/>
                <w:szCs w:val="24"/>
              </w:rPr>
            </w:pPr>
            <w:r w:rsidRPr="000025D1">
              <w:rPr>
                <w:rFonts w:ascii="標楷體" w:eastAsia="標楷體" w:hAnsi="標楷體" w:cs="新細明體" w:hint="eastAsia"/>
                <w:kern w:val="0"/>
                <w:szCs w:val="24"/>
              </w:rPr>
              <w:t>賴忠和主任</w:t>
            </w:r>
          </w:p>
        </w:tc>
      </w:tr>
    </w:tbl>
    <w:p w:rsidR="00E17CB2" w:rsidRPr="007347FD" w:rsidRDefault="00E17CB2" w:rsidP="00E17CB2">
      <w:pPr>
        <w:rPr>
          <w:rFonts w:ascii="標楷體" w:eastAsia="標楷體" w:hAnsi="標楷體" w:cs="Times New Roman"/>
          <w:bCs/>
          <w:szCs w:val="24"/>
        </w:rPr>
      </w:pPr>
    </w:p>
    <w:p w:rsidR="00E17CB2" w:rsidRPr="007347FD" w:rsidRDefault="00E17CB2" w:rsidP="00E17CB2">
      <w:pPr>
        <w:rPr>
          <w:rFonts w:ascii="標楷體" w:eastAsia="標楷體" w:hAnsi="標楷體" w:cs="Times New Roman"/>
          <w:bCs/>
          <w:szCs w:val="24"/>
        </w:rPr>
      </w:pPr>
    </w:p>
    <w:p w:rsidR="00F53CC1" w:rsidRPr="007347FD" w:rsidRDefault="00F53CC1" w:rsidP="00E17CB2">
      <w:pPr>
        <w:rPr>
          <w:rFonts w:ascii="標楷體" w:eastAsia="標楷體" w:hAnsi="標楷體" w:cs="Times New Roman" w:hint="eastAsia"/>
          <w:bCs/>
          <w:szCs w:val="24"/>
        </w:rPr>
      </w:pPr>
      <w:bookmarkStart w:id="0" w:name="_GoBack"/>
      <w:bookmarkEnd w:id="0"/>
    </w:p>
    <w:p w:rsidR="00E17CB2" w:rsidRPr="007347FD" w:rsidRDefault="00675580" w:rsidP="00675580">
      <w:pPr>
        <w:spacing w:line="360" w:lineRule="auto"/>
        <w:rPr>
          <w:rFonts w:ascii="標楷體" w:eastAsia="標楷體" w:hAnsi="標楷體" w:cs="Times New Roman"/>
          <w:sz w:val="36"/>
          <w:szCs w:val="36"/>
        </w:rPr>
      </w:pPr>
      <w:r>
        <w:rPr>
          <w:rFonts w:ascii="標楷體" w:eastAsia="標楷體" w:hAnsi="標楷體" w:cs="Times New Roman" w:hint="eastAsia"/>
          <w:sz w:val="36"/>
          <w:szCs w:val="36"/>
        </w:rPr>
        <w:lastRenderedPageBreak/>
        <w:t xml:space="preserve"> </w:t>
      </w:r>
      <w:r w:rsidR="00E17CB2" w:rsidRPr="007347FD">
        <w:rPr>
          <w:rFonts w:ascii="標楷體" w:eastAsia="標楷體" w:hAnsi="標楷體" w:cs="Times New Roman" w:hint="eastAsia"/>
          <w:sz w:val="36"/>
          <w:szCs w:val="36"/>
        </w:rPr>
        <w:t>嘉義縣</w:t>
      </w:r>
      <w:r w:rsidR="00E17CB2">
        <w:rPr>
          <w:rFonts w:ascii="標楷體" w:eastAsia="標楷體" w:hAnsi="標楷體" w:cs="Times New Roman" w:hint="eastAsia"/>
          <w:sz w:val="36"/>
          <w:szCs w:val="36"/>
        </w:rPr>
        <w:t>107</w:t>
      </w:r>
      <w:r w:rsidR="00E17CB2" w:rsidRPr="007347FD">
        <w:rPr>
          <w:rFonts w:ascii="標楷體" w:eastAsia="標楷體" w:hAnsi="標楷體" w:cs="Times New Roman" w:hint="eastAsia"/>
          <w:sz w:val="36"/>
          <w:szCs w:val="36"/>
        </w:rPr>
        <w:t>年度</w:t>
      </w:r>
      <w:r>
        <w:rPr>
          <w:rFonts w:ascii="標楷體" w:eastAsia="標楷體" w:hAnsi="標楷體" w:cs="Times New Roman" w:hint="eastAsia"/>
          <w:sz w:val="36"/>
          <w:szCs w:val="36"/>
        </w:rPr>
        <w:t>上半年</w:t>
      </w:r>
      <w:r w:rsidR="00E17CB2" w:rsidRPr="007347FD">
        <w:rPr>
          <w:rFonts w:ascii="標楷體" w:eastAsia="標楷體" w:hAnsi="標楷體" w:cs="Times New Roman" w:hint="eastAsia"/>
          <w:sz w:val="36"/>
          <w:szCs w:val="36"/>
        </w:rPr>
        <w:t>國教輔導團</w:t>
      </w:r>
      <w:r w:rsidR="00E17CB2" w:rsidRPr="007347FD">
        <w:rPr>
          <w:rFonts w:ascii="標楷體" w:eastAsia="標楷體" w:hAnsi="標楷體" w:cs="Times New Roman" w:hint="eastAsia"/>
          <w:sz w:val="36"/>
          <w:szCs w:val="36"/>
          <w:u w:val="single"/>
        </w:rPr>
        <w:t>生活課程</w:t>
      </w:r>
      <w:r w:rsidR="00E17CB2" w:rsidRPr="007347FD">
        <w:rPr>
          <w:rFonts w:ascii="標楷體" w:eastAsia="標楷體" w:hAnsi="標楷體" w:cs="Times New Roman" w:hint="eastAsia"/>
          <w:sz w:val="36"/>
          <w:szCs w:val="36"/>
        </w:rPr>
        <w:t>分區教學輔導</w:t>
      </w:r>
    </w:p>
    <w:p w:rsidR="00E17CB2" w:rsidRPr="007347FD" w:rsidRDefault="00E17CB2" w:rsidP="00E17CB2">
      <w:pPr>
        <w:spacing w:line="360" w:lineRule="auto"/>
        <w:ind w:leftChars="26" w:left="62"/>
        <w:jc w:val="center"/>
        <w:rPr>
          <w:rFonts w:ascii="標楷體" w:eastAsia="標楷體" w:hAnsi="標楷體" w:cs="Times New Roman"/>
          <w:b/>
          <w:sz w:val="36"/>
          <w:szCs w:val="36"/>
          <w:u w:val="single"/>
        </w:rPr>
      </w:pPr>
      <w:r w:rsidRPr="007347FD">
        <w:rPr>
          <w:rFonts w:ascii="標楷體" w:eastAsia="標楷體" w:hAnsi="標楷體" w:cs="Times New Roman" w:hint="eastAsia"/>
          <w:b/>
          <w:sz w:val="36"/>
          <w:szCs w:val="36"/>
          <w:u w:val="single"/>
        </w:rPr>
        <w:t>回  饋  表</w:t>
      </w:r>
    </w:p>
    <w:p w:rsidR="00E17CB2" w:rsidRPr="007347FD" w:rsidRDefault="00E17CB2" w:rsidP="00E17CB2">
      <w:pPr>
        <w:spacing w:line="360" w:lineRule="auto"/>
        <w:ind w:firstLineChars="1600" w:firstLine="4480"/>
        <w:rPr>
          <w:rFonts w:ascii="標楷體" w:eastAsia="標楷體" w:hAnsi="標楷體" w:cs="Times New Roman"/>
          <w:sz w:val="28"/>
          <w:szCs w:val="28"/>
        </w:rPr>
      </w:pPr>
      <w:r w:rsidRPr="007347FD">
        <w:rPr>
          <w:rFonts w:ascii="標楷體" w:eastAsia="標楷體" w:hAnsi="標楷體" w:cs="Times New Roman" w:hint="eastAsia"/>
          <w:sz w:val="28"/>
          <w:szCs w:val="28"/>
        </w:rPr>
        <w:t xml:space="preserve">  填寫時間：</w:t>
      </w:r>
      <w:r>
        <w:rPr>
          <w:rFonts w:ascii="標楷體" w:eastAsia="標楷體" w:hAnsi="標楷體" w:cs="Times New Roman" w:hint="eastAsia"/>
          <w:sz w:val="28"/>
          <w:szCs w:val="28"/>
        </w:rPr>
        <w:t xml:space="preserve"> 107</w:t>
      </w:r>
      <w:r w:rsidRPr="007347FD">
        <w:rPr>
          <w:rFonts w:ascii="標楷體" w:eastAsia="標楷體" w:hAnsi="標楷體" w:cs="Times New Roman" w:hint="eastAsia"/>
          <w:sz w:val="28"/>
          <w:szCs w:val="28"/>
        </w:rPr>
        <w:t xml:space="preserve"> 年</w:t>
      </w:r>
      <w:r w:rsidR="00675580">
        <w:rPr>
          <w:rFonts w:ascii="標楷體" w:eastAsia="標楷體" w:hAnsi="標楷體" w:cs="Times New Roman" w:hint="eastAsia"/>
          <w:sz w:val="28"/>
          <w:szCs w:val="28"/>
        </w:rPr>
        <w:t xml:space="preserve">  </w:t>
      </w:r>
      <w:r w:rsidR="001C4F58">
        <w:rPr>
          <w:rFonts w:ascii="標楷體" w:eastAsia="標楷體" w:hAnsi="標楷體" w:cs="Times New Roman" w:hint="eastAsia"/>
          <w:sz w:val="28"/>
          <w:szCs w:val="28"/>
        </w:rPr>
        <w:t xml:space="preserve"> </w:t>
      </w:r>
      <w:r w:rsidRPr="007347FD">
        <w:rPr>
          <w:rFonts w:ascii="標楷體" w:eastAsia="標楷體" w:hAnsi="標楷體" w:cs="Times New Roman" w:hint="eastAsia"/>
          <w:sz w:val="28"/>
          <w:szCs w:val="28"/>
        </w:rPr>
        <w:t xml:space="preserve"> 月    日</w:t>
      </w:r>
    </w:p>
    <w:tbl>
      <w:tblPr>
        <w:tblW w:w="99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0"/>
        <w:gridCol w:w="2200"/>
        <w:gridCol w:w="7150"/>
      </w:tblGrid>
      <w:tr w:rsidR="00E17CB2" w:rsidRPr="007347FD" w:rsidTr="00DA0138">
        <w:trPr>
          <w:jc w:val="center"/>
        </w:trPr>
        <w:tc>
          <w:tcPr>
            <w:tcW w:w="560" w:type="dxa"/>
            <w:vAlign w:val="center"/>
          </w:tcPr>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基</w:t>
            </w:r>
          </w:p>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本</w:t>
            </w:r>
          </w:p>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資</w:t>
            </w:r>
          </w:p>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料</w:t>
            </w:r>
          </w:p>
        </w:tc>
        <w:tc>
          <w:tcPr>
            <w:tcW w:w="9350" w:type="dxa"/>
            <w:gridSpan w:val="2"/>
          </w:tcPr>
          <w:p w:rsidR="00E17CB2" w:rsidRPr="007347FD" w:rsidRDefault="00E17CB2" w:rsidP="00DA0138">
            <w:pPr>
              <w:spacing w:line="360" w:lineRule="exact"/>
              <w:rPr>
                <w:rFonts w:ascii="標楷體" w:eastAsia="標楷體" w:hAnsi="標楷體" w:cs="Times New Roman"/>
                <w:sz w:val="26"/>
                <w:szCs w:val="26"/>
              </w:rPr>
            </w:pPr>
            <w:r w:rsidRPr="007347FD">
              <w:rPr>
                <w:rFonts w:ascii="標楷體" w:eastAsia="標楷體" w:hAnsi="標楷體" w:cs="Times New Roman" w:hint="eastAsia"/>
                <w:sz w:val="26"/>
                <w:szCs w:val="26"/>
              </w:rPr>
              <w:t xml:space="preserve">1.教學年資：□實習教師  □初任教師 （服務1-2年）□服務3-10年  </w:t>
            </w:r>
          </w:p>
          <w:p w:rsidR="00E17CB2" w:rsidRPr="007347FD" w:rsidRDefault="00E17CB2" w:rsidP="00DA0138">
            <w:pPr>
              <w:spacing w:line="360" w:lineRule="exact"/>
              <w:rPr>
                <w:rFonts w:ascii="標楷體" w:eastAsia="標楷體" w:hAnsi="標楷體" w:cs="Times New Roman"/>
                <w:sz w:val="26"/>
                <w:szCs w:val="26"/>
              </w:rPr>
            </w:pPr>
            <w:r w:rsidRPr="007347FD">
              <w:rPr>
                <w:rFonts w:ascii="標楷體" w:eastAsia="標楷體" w:hAnsi="標楷體" w:cs="Times New Roman" w:hint="eastAsia"/>
                <w:sz w:val="26"/>
                <w:szCs w:val="26"/>
              </w:rPr>
              <w:t xml:space="preserve">            □服務11-20年  □服務21年以上      □其他                                     </w:t>
            </w:r>
          </w:p>
          <w:p w:rsidR="00E17CB2" w:rsidRPr="007347FD" w:rsidRDefault="00E17CB2" w:rsidP="00DA0138">
            <w:pPr>
              <w:spacing w:line="360" w:lineRule="exact"/>
              <w:rPr>
                <w:rFonts w:ascii="標楷體" w:eastAsia="標楷體" w:hAnsi="標楷體" w:cs="Times New Roman"/>
                <w:sz w:val="26"/>
                <w:szCs w:val="26"/>
              </w:rPr>
            </w:pPr>
            <w:r w:rsidRPr="007347FD">
              <w:rPr>
                <w:rFonts w:ascii="標楷體" w:eastAsia="標楷體" w:hAnsi="標楷體" w:cs="Times New Roman" w:hint="eastAsia"/>
                <w:sz w:val="26"/>
                <w:szCs w:val="26"/>
              </w:rPr>
              <w:t>2.職稱：□</w:t>
            </w:r>
            <w:r w:rsidRPr="007347FD">
              <w:rPr>
                <w:rFonts w:ascii="標楷體" w:eastAsia="標楷體" w:hAnsi="標楷體" w:cs="Times New Roman"/>
                <w:sz w:val="26"/>
                <w:szCs w:val="26"/>
              </w:rPr>
              <w:t>導師</w:t>
            </w:r>
            <w:r w:rsidRPr="007347FD">
              <w:rPr>
                <w:rFonts w:ascii="標楷體" w:eastAsia="標楷體" w:hAnsi="標楷體" w:cs="Times New Roman" w:hint="eastAsia"/>
                <w:sz w:val="26"/>
                <w:szCs w:val="26"/>
              </w:rPr>
              <w:t xml:space="preserve">        □專任</w:t>
            </w:r>
            <w:r w:rsidRPr="007347FD">
              <w:rPr>
                <w:rFonts w:ascii="標楷體" w:eastAsia="標楷體" w:hAnsi="標楷體" w:cs="Times New Roman"/>
                <w:sz w:val="26"/>
                <w:szCs w:val="26"/>
              </w:rPr>
              <w:t>老師</w:t>
            </w:r>
            <w:r w:rsidRPr="007347FD">
              <w:rPr>
                <w:rFonts w:ascii="標楷體" w:eastAsia="標楷體" w:hAnsi="標楷體" w:cs="Times New Roman" w:hint="eastAsia"/>
                <w:sz w:val="26"/>
                <w:szCs w:val="26"/>
              </w:rPr>
              <w:t xml:space="preserve">      □教師兼任行政工作</w:t>
            </w:r>
          </w:p>
          <w:p w:rsidR="00E17CB2" w:rsidRPr="007347FD" w:rsidRDefault="00E17CB2" w:rsidP="00DA0138">
            <w:pPr>
              <w:spacing w:line="360" w:lineRule="exact"/>
              <w:rPr>
                <w:rFonts w:ascii="標楷體" w:eastAsia="標楷體" w:hAnsi="標楷體" w:cs="Times New Roman"/>
                <w:sz w:val="26"/>
                <w:szCs w:val="26"/>
              </w:rPr>
            </w:pPr>
            <w:r w:rsidRPr="007347FD">
              <w:rPr>
                <w:rFonts w:ascii="標楷體" w:eastAsia="標楷體" w:hAnsi="標楷體" w:cs="Times New Roman" w:hint="eastAsia"/>
                <w:sz w:val="26"/>
                <w:szCs w:val="26"/>
              </w:rPr>
              <w:t>3.是否擔任生活課程教學：□是      □否           4任教年級：</w:t>
            </w:r>
            <w:r w:rsidRPr="007347FD">
              <w:rPr>
                <w:rFonts w:ascii="標楷體" w:eastAsia="標楷體" w:hAnsi="標楷體" w:cs="Times New Roman" w:hint="eastAsia"/>
                <w:sz w:val="26"/>
                <w:szCs w:val="26"/>
                <w:u w:val="single"/>
              </w:rPr>
              <w:t xml:space="preserve">   </w:t>
            </w:r>
            <w:r w:rsidRPr="007347FD">
              <w:rPr>
                <w:rFonts w:ascii="標楷體" w:eastAsia="標楷體" w:hAnsi="標楷體" w:cs="Times New Roman" w:hint="eastAsia"/>
                <w:sz w:val="26"/>
                <w:szCs w:val="26"/>
              </w:rPr>
              <w:t>年級</w:t>
            </w:r>
          </w:p>
          <w:p w:rsidR="00E17CB2" w:rsidRPr="007347FD" w:rsidRDefault="00E17CB2" w:rsidP="00DA0138">
            <w:pPr>
              <w:spacing w:line="360" w:lineRule="exact"/>
              <w:rPr>
                <w:rFonts w:ascii="標楷體" w:eastAsia="標楷體" w:hAnsi="標楷體" w:cs="Times New Roman"/>
                <w:sz w:val="26"/>
                <w:szCs w:val="26"/>
              </w:rPr>
            </w:pPr>
            <w:r>
              <w:rPr>
                <w:rFonts w:ascii="標楷體" w:eastAsia="標楷體" w:hAnsi="標楷體" w:cs="Times New Roman" w:hint="eastAsia"/>
                <w:sz w:val="26"/>
                <w:szCs w:val="26"/>
              </w:rPr>
              <w:t>4.106</w:t>
            </w:r>
            <w:r w:rsidRPr="007347FD">
              <w:rPr>
                <w:rFonts w:ascii="標楷體" w:eastAsia="標楷體" w:hAnsi="標楷體" w:cs="Times New Roman" w:hint="eastAsia"/>
                <w:sz w:val="26"/>
                <w:szCs w:val="26"/>
              </w:rPr>
              <w:t>學年度您共參加生活課程研習(   )次</w:t>
            </w:r>
          </w:p>
          <w:p w:rsidR="00E17CB2" w:rsidRPr="007347FD" w:rsidRDefault="00E17CB2" w:rsidP="00DA0138">
            <w:pPr>
              <w:spacing w:line="360" w:lineRule="exact"/>
              <w:rPr>
                <w:rFonts w:ascii="標楷體" w:eastAsia="標楷體" w:hAnsi="標楷體" w:cs="Times New Roman"/>
                <w:sz w:val="26"/>
                <w:szCs w:val="26"/>
              </w:rPr>
            </w:pPr>
            <w:r w:rsidRPr="007347FD">
              <w:rPr>
                <w:rFonts w:ascii="標楷體" w:eastAsia="標楷體" w:hAnsi="標楷體" w:cs="Times New Roman" w:hint="eastAsia"/>
                <w:sz w:val="26"/>
                <w:szCs w:val="26"/>
              </w:rPr>
              <w:t>5.□是□否曾進入嘉義縣國教輔導團網站</w:t>
            </w:r>
          </w:p>
          <w:p w:rsidR="00E17CB2" w:rsidRPr="007347FD" w:rsidRDefault="00E17CB2" w:rsidP="00DA0138">
            <w:pPr>
              <w:spacing w:line="360" w:lineRule="exact"/>
              <w:rPr>
                <w:rFonts w:ascii="標楷體" w:eastAsia="標楷體" w:hAnsi="標楷體" w:cs="Times New Roman"/>
                <w:sz w:val="26"/>
                <w:szCs w:val="26"/>
              </w:rPr>
            </w:pPr>
            <w:r w:rsidRPr="007347FD">
              <w:rPr>
                <w:rFonts w:ascii="標楷體" w:eastAsia="標楷體" w:hAnsi="標楷體" w:cs="Times New Roman" w:hint="eastAsia"/>
                <w:sz w:val="26"/>
                <w:szCs w:val="26"/>
              </w:rPr>
              <w:t>6.□是□否曾進入：嘉義縣輔導團生活課程網站上傳或下載資料</w:t>
            </w:r>
          </w:p>
          <w:p w:rsidR="00E17CB2" w:rsidRPr="007347FD" w:rsidRDefault="00E17CB2" w:rsidP="00DA0138">
            <w:pPr>
              <w:spacing w:line="360" w:lineRule="exact"/>
              <w:rPr>
                <w:rFonts w:ascii="標楷體" w:eastAsia="標楷體" w:hAnsi="標楷體" w:cs="Times New Roman"/>
                <w:b/>
                <w:szCs w:val="24"/>
              </w:rPr>
            </w:pPr>
            <w:r w:rsidRPr="007347FD">
              <w:rPr>
                <w:rFonts w:ascii="標楷體" w:eastAsia="標楷體" w:hAnsi="標楷體" w:cs="Times New Roman" w:hint="eastAsia"/>
                <w:sz w:val="26"/>
                <w:szCs w:val="26"/>
              </w:rPr>
              <w:t xml:space="preserve">7.□是□否曾經接收到同仁研習所帶回之生活課程的相關教學資源 </w:t>
            </w:r>
          </w:p>
        </w:tc>
      </w:tr>
      <w:tr w:rsidR="00E17CB2" w:rsidRPr="007347FD" w:rsidTr="00DA0138">
        <w:trPr>
          <w:trHeight w:val="404"/>
          <w:jc w:val="center"/>
        </w:trPr>
        <w:tc>
          <w:tcPr>
            <w:tcW w:w="560" w:type="dxa"/>
            <w:vMerge w:val="restart"/>
            <w:vAlign w:val="center"/>
          </w:tcPr>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意</w:t>
            </w:r>
          </w:p>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見</w:t>
            </w:r>
          </w:p>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回</w:t>
            </w:r>
          </w:p>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饋</w:t>
            </w:r>
          </w:p>
        </w:tc>
        <w:tc>
          <w:tcPr>
            <w:tcW w:w="9350" w:type="dxa"/>
            <w:gridSpan w:val="2"/>
          </w:tcPr>
          <w:p w:rsidR="00E17CB2" w:rsidRPr="007347FD" w:rsidRDefault="00E17CB2" w:rsidP="00DA0138">
            <w:pPr>
              <w:spacing w:afterLines="50" w:after="180" w:line="360" w:lineRule="auto"/>
              <w:jc w:val="both"/>
              <w:rPr>
                <w:rFonts w:ascii="標楷體" w:eastAsia="標楷體" w:hAnsi="標楷體" w:cs="Times New Roman"/>
                <w:b/>
                <w:szCs w:val="24"/>
              </w:rPr>
            </w:pPr>
            <w:r w:rsidRPr="007347FD">
              <w:rPr>
                <w:rFonts w:ascii="標楷體" w:eastAsia="標楷體" w:hAnsi="標楷體" w:cs="Times New Roman" w:hint="eastAsia"/>
                <w:b/>
                <w:szCs w:val="24"/>
              </w:rPr>
              <w:t xml:space="preserve">                                                 （高）5</w:t>
            </w:r>
            <w:r w:rsidRPr="007347FD">
              <w:rPr>
                <w:rFonts w:ascii="標楷體" w:eastAsia="標楷體" w:hAnsi="標楷體" w:cs="Times New Roman"/>
                <w:b/>
                <w:szCs w:val="24"/>
              </w:rPr>
              <w:t>--</w:t>
            </w:r>
            <w:r w:rsidRPr="007347FD">
              <w:rPr>
                <w:rFonts w:ascii="標楷體" w:eastAsia="標楷體" w:hAnsi="標楷體" w:cs="Times New Roman" w:hint="eastAsia"/>
                <w:b/>
                <w:szCs w:val="24"/>
              </w:rPr>
              <w:t>-4---3---2---1 (低)</w:t>
            </w:r>
          </w:p>
        </w:tc>
      </w:tr>
      <w:tr w:rsidR="00E17CB2" w:rsidRPr="007347FD" w:rsidTr="00DA0138">
        <w:trPr>
          <w:jc w:val="center"/>
        </w:trPr>
        <w:tc>
          <w:tcPr>
            <w:tcW w:w="560" w:type="dxa"/>
            <w:vMerge/>
          </w:tcPr>
          <w:p w:rsidR="00E17CB2" w:rsidRPr="007347FD" w:rsidRDefault="00E17CB2" w:rsidP="00DA0138">
            <w:pPr>
              <w:spacing w:line="360" w:lineRule="auto"/>
              <w:jc w:val="center"/>
              <w:rPr>
                <w:rFonts w:ascii="標楷體" w:eastAsia="標楷體" w:hAnsi="標楷體" w:cs="Times New Roman"/>
                <w:b/>
                <w:szCs w:val="24"/>
              </w:rPr>
            </w:pPr>
          </w:p>
        </w:tc>
        <w:tc>
          <w:tcPr>
            <w:tcW w:w="9350" w:type="dxa"/>
            <w:gridSpan w:val="2"/>
          </w:tcPr>
          <w:p w:rsidR="00E17CB2" w:rsidRPr="007347FD" w:rsidRDefault="00E17CB2" w:rsidP="00DA0138">
            <w:pPr>
              <w:spacing w:line="360" w:lineRule="exact"/>
              <w:rPr>
                <w:rFonts w:ascii="標楷體" w:eastAsia="標楷體" w:hAnsi="標楷體" w:cs="Times New Roman"/>
                <w:sz w:val="26"/>
                <w:szCs w:val="26"/>
              </w:rPr>
            </w:pPr>
            <w:r w:rsidRPr="007347FD">
              <w:rPr>
                <w:rFonts w:ascii="標楷體" w:eastAsia="標楷體" w:hAnsi="標楷體" w:cs="Times New Roman" w:hint="eastAsia"/>
                <w:sz w:val="26"/>
                <w:szCs w:val="26"/>
              </w:rPr>
              <w:t xml:space="preserve">1. 這次主題內容或專業對話切合您教學實務需求的程度？□  □  □  □  □     </w:t>
            </w:r>
          </w:p>
          <w:p w:rsidR="00E17CB2" w:rsidRPr="007347FD" w:rsidRDefault="00E17CB2" w:rsidP="00DA0138">
            <w:pPr>
              <w:spacing w:line="360" w:lineRule="exact"/>
              <w:rPr>
                <w:rFonts w:ascii="標楷體" w:eastAsia="標楷體" w:hAnsi="標楷體" w:cs="Times New Roman"/>
                <w:sz w:val="26"/>
                <w:szCs w:val="26"/>
              </w:rPr>
            </w:pPr>
            <w:r w:rsidRPr="007347FD">
              <w:rPr>
                <w:rFonts w:ascii="標楷體" w:eastAsia="標楷體" w:hAnsi="標楷體" w:cs="Times New Roman" w:hint="eastAsia"/>
                <w:sz w:val="26"/>
                <w:szCs w:val="26"/>
              </w:rPr>
              <w:t>2. 您願意嘗試運用這些教學理念/技巧於教學的程度 ？  □  □  □  □  □</w:t>
            </w:r>
          </w:p>
          <w:p w:rsidR="00E17CB2" w:rsidRPr="007347FD" w:rsidRDefault="00E17CB2" w:rsidP="00DA0138">
            <w:pPr>
              <w:spacing w:line="360" w:lineRule="exact"/>
              <w:rPr>
                <w:rFonts w:ascii="標楷體" w:eastAsia="標楷體" w:hAnsi="標楷體" w:cs="Times New Roman"/>
                <w:sz w:val="26"/>
                <w:szCs w:val="26"/>
              </w:rPr>
            </w:pPr>
            <w:r w:rsidRPr="007347FD">
              <w:rPr>
                <w:rFonts w:ascii="標楷體" w:eastAsia="標楷體" w:hAnsi="標楷體" w:cs="Times New Roman" w:hint="eastAsia"/>
                <w:sz w:val="26"/>
                <w:szCs w:val="26"/>
              </w:rPr>
              <w:t>3. 您對於輔導團所提供的資訊與服務之整體感覺的程度？□  □  □  □  □</w:t>
            </w:r>
          </w:p>
          <w:p w:rsidR="00E17CB2" w:rsidRPr="007347FD" w:rsidRDefault="00E17CB2" w:rsidP="00DA0138">
            <w:pPr>
              <w:spacing w:line="360" w:lineRule="exact"/>
              <w:rPr>
                <w:rFonts w:ascii="標楷體" w:eastAsia="標楷體" w:hAnsi="標楷體" w:cs="Times New Roman"/>
                <w:b/>
                <w:szCs w:val="24"/>
              </w:rPr>
            </w:pPr>
            <w:r w:rsidRPr="007347FD">
              <w:rPr>
                <w:rFonts w:ascii="標楷體" w:eastAsia="標楷體" w:hAnsi="標楷體" w:cs="Times New Roman" w:hint="eastAsia"/>
                <w:sz w:val="26"/>
                <w:szCs w:val="26"/>
              </w:rPr>
              <w:t>4. 您對於分區教學輔導提供您專業知能的程度？        □  □  □  □  □</w:t>
            </w:r>
          </w:p>
        </w:tc>
      </w:tr>
      <w:tr w:rsidR="00E17CB2" w:rsidRPr="007347FD" w:rsidTr="00DA0138">
        <w:trPr>
          <w:trHeight w:val="1737"/>
          <w:jc w:val="center"/>
        </w:trPr>
        <w:tc>
          <w:tcPr>
            <w:tcW w:w="560" w:type="dxa"/>
            <w:vMerge w:val="restart"/>
            <w:vAlign w:val="center"/>
          </w:tcPr>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日</w:t>
            </w:r>
          </w:p>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後</w:t>
            </w:r>
          </w:p>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輔</w:t>
            </w:r>
          </w:p>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導</w:t>
            </w:r>
          </w:p>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需</w:t>
            </w:r>
          </w:p>
          <w:p w:rsidR="00E17CB2" w:rsidRPr="007347FD" w:rsidRDefault="00E17CB2" w:rsidP="00DA0138">
            <w:pPr>
              <w:spacing w:line="360" w:lineRule="auto"/>
              <w:jc w:val="center"/>
              <w:rPr>
                <w:rFonts w:ascii="標楷體" w:eastAsia="標楷體" w:hAnsi="標楷體" w:cs="Times New Roman"/>
                <w:b/>
                <w:szCs w:val="24"/>
              </w:rPr>
            </w:pPr>
            <w:r w:rsidRPr="007347FD">
              <w:rPr>
                <w:rFonts w:ascii="標楷體" w:eastAsia="標楷體" w:hAnsi="標楷體" w:cs="Times New Roman" w:hint="eastAsia"/>
                <w:b/>
                <w:szCs w:val="24"/>
              </w:rPr>
              <w:t>求</w:t>
            </w:r>
          </w:p>
        </w:tc>
        <w:tc>
          <w:tcPr>
            <w:tcW w:w="2200" w:type="dxa"/>
          </w:tcPr>
          <w:p w:rsidR="00E17CB2" w:rsidRPr="007347FD" w:rsidRDefault="00E17CB2" w:rsidP="00DA0138">
            <w:pPr>
              <w:spacing w:line="440" w:lineRule="exact"/>
              <w:ind w:left="34" w:hanging="34"/>
              <w:jc w:val="both"/>
              <w:rPr>
                <w:rFonts w:ascii="標楷體" w:eastAsia="標楷體" w:hAnsi="標楷體" w:cs="Times New Roman"/>
                <w:szCs w:val="24"/>
              </w:rPr>
            </w:pPr>
            <w:r w:rsidRPr="007347FD">
              <w:rPr>
                <w:rFonts w:ascii="標楷體" w:eastAsia="標楷體" w:hAnsi="標楷體" w:cs="Times New Roman" w:hint="eastAsia"/>
                <w:szCs w:val="24"/>
              </w:rPr>
              <w:t>1.對於生活課程＜</w:t>
            </w:r>
          </w:p>
          <w:p w:rsidR="00E17CB2" w:rsidRPr="007347FD" w:rsidRDefault="00E17CB2" w:rsidP="00DA0138">
            <w:pPr>
              <w:spacing w:line="440" w:lineRule="exact"/>
              <w:ind w:leftChars="14" w:left="34" w:firstLineChars="100" w:firstLine="240"/>
              <w:jc w:val="both"/>
              <w:rPr>
                <w:rFonts w:ascii="標楷體" w:eastAsia="標楷體" w:hAnsi="標楷體" w:cs="Times New Roman"/>
                <w:szCs w:val="24"/>
              </w:rPr>
            </w:pPr>
            <w:r w:rsidRPr="007347FD">
              <w:rPr>
                <w:rFonts w:ascii="標楷體" w:eastAsia="標楷體" w:hAnsi="標楷體" w:cs="Times New Roman" w:hint="eastAsia"/>
                <w:szCs w:val="24"/>
              </w:rPr>
              <w:t>學生能力教學＞</w:t>
            </w:r>
          </w:p>
          <w:p w:rsidR="00E17CB2" w:rsidRPr="007347FD" w:rsidRDefault="00E17CB2" w:rsidP="00DA0138">
            <w:pPr>
              <w:spacing w:line="440" w:lineRule="exact"/>
              <w:ind w:leftChars="14" w:left="34" w:firstLineChars="100" w:firstLine="240"/>
              <w:jc w:val="both"/>
              <w:rPr>
                <w:rFonts w:ascii="標楷體" w:eastAsia="標楷體" w:hAnsi="標楷體" w:cs="Times New Roman"/>
                <w:szCs w:val="24"/>
              </w:rPr>
            </w:pPr>
            <w:r w:rsidRPr="007347FD">
              <w:rPr>
                <w:rFonts w:ascii="標楷體" w:eastAsia="標楷體" w:hAnsi="標楷體" w:cs="Times New Roman" w:hint="eastAsia"/>
                <w:szCs w:val="24"/>
              </w:rPr>
              <w:t>您有何意見或看</w:t>
            </w:r>
          </w:p>
          <w:p w:rsidR="00E17CB2" w:rsidRPr="007347FD" w:rsidRDefault="00E17CB2" w:rsidP="00DA0138">
            <w:pPr>
              <w:spacing w:line="440" w:lineRule="exact"/>
              <w:ind w:leftChars="14" w:left="34" w:firstLineChars="100" w:firstLine="240"/>
              <w:jc w:val="both"/>
              <w:rPr>
                <w:rFonts w:ascii="標楷體" w:eastAsia="標楷體" w:hAnsi="標楷體" w:cs="Times New Roman"/>
                <w:b/>
                <w:szCs w:val="24"/>
              </w:rPr>
            </w:pPr>
            <w:r w:rsidRPr="007347FD">
              <w:rPr>
                <w:rFonts w:ascii="標楷體" w:eastAsia="標楷體" w:hAnsi="標楷體" w:cs="Times New Roman" w:hint="eastAsia"/>
                <w:szCs w:val="24"/>
              </w:rPr>
              <w:t>法？</w:t>
            </w:r>
            <w:r w:rsidRPr="007347FD">
              <w:rPr>
                <w:rFonts w:ascii="標楷體" w:eastAsia="標楷體" w:hAnsi="標楷體" w:cs="Times New Roman" w:hint="eastAsia"/>
                <w:b/>
                <w:szCs w:val="24"/>
              </w:rPr>
              <w:t xml:space="preserve"> </w:t>
            </w:r>
          </w:p>
        </w:tc>
        <w:tc>
          <w:tcPr>
            <w:tcW w:w="7150" w:type="dxa"/>
          </w:tcPr>
          <w:p w:rsidR="00E17CB2" w:rsidRPr="007347FD" w:rsidRDefault="00E17CB2" w:rsidP="00DA0138">
            <w:pPr>
              <w:spacing w:line="360" w:lineRule="auto"/>
              <w:jc w:val="both"/>
              <w:rPr>
                <w:rFonts w:ascii="標楷體" w:eastAsia="標楷體" w:hAnsi="標楷體" w:cs="Times New Roman"/>
                <w:b/>
                <w:szCs w:val="24"/>
              </w:rPr>
            </w:pPr>
          </w:p>
          <w:p w:rsidR="00E17CB2" w:rsidRPr="007347FD" w:rsidRDefault="00E17CB2" w:rsidP="00DA0138">
            <w:pPr>
              <w:spacing w:line="360" w:lineRule="auto"/>
              <w:jc w:val="both"/>
              <w:rPr>
                <w:rFonts w:ascii="標楷體" w:eastAsia="標楷體" w:hAnsi="標楷體" w:cs="Times New Roman"/>
                <w:b/>
                <w:szCs w:val="24"/>
              </w:rPr>
            </w:pPr>
          </w:p>
          <w:p w:rsidR="00E17CB2" w:rsidRPr="007347FD" w:rsidRDefault="00E17CB2" w:rsidP="00DA0138">
            <w:pPr>
              <w:spacing w:line="360" w:lineRule="auto"/>
              <w:jc w:val="both"/>
              <w:rPr>
                <w:rFonts w:ascii="標楷體" w:eastAsia="標楷體" w:hAnsi="標楷體" w:cs="Times New Roman"/>
                <w:b/>
                <w:szCs w:val="24"/>
              </w:rPr>
            </w:pPr>
          </w:p>
        </w:tc>
      </w:tr>
      <w:tr w:rsidR="00E17CB2" w:rsidRPr="007347FD" w:rsidTr="00DA0138">
        <w:trPr>
          <w:trHeight w:val="1773"/>
          <w:jc w:val="center"/>
        </w:trPr>
        <w:tc>
          <w:tcPr>
            <w:tcW w:w="560" w:type="dxa"/>
            <w:vMerge/>
          </w:tcPr>
          <w:p w:rsidR="00E17CB2" w:rsidRPr="007347FD" w:rsidRDefault="00E17CB2" w:rsidP="00DA0138">
            <w:pPr>
              <w:spacing w:line="360" w:lineRule="auto"/>
              <w:jc w:val="center"/>
              <w:rPr>
                <w:rFonts w:ascii="標楷體" w:eastAsia="標楷體" w:hAnsi="標楷體" w:cs="Times New Roman"/>
                <w:b/>
                <w:szCs w:val="24"/>
              </w:rPr>
            </w:pPr>
          </w:p>
        </w:tc>
        <w:tc>
          <w:tcPr>
            <w:tcW w:w="2200" w:type="dxa"/>
          </w:tcPr>
          <w:p w:rsidR="00E17CB2" w:rsidRPr="007347FD" w:rsidRDefault="00E17CB2" w:rsidP="00DA0138">
            <w:pPr>
              <w:spacing w:line="440" w:lineRule="exact"/>
              <w:rPr>
                <w:rFonts w:ascii="標楷體" w:eastAsia="標楷體" w:hAnsi="標楷體" w:cs="Times New Roman"/>
                <w:szCs w:val="24"/>
              </w:rPr>
            </w:pPr>
            <w:r w:rsidRPr="007347FD">
              <w:rPr>
                <w:rFonts w:ascii="標楷體" w:eastAsia="標楷體" w:hAnsi="標楷體" w:cs="Times New Roman" w:hint="eastAsia"/>
                <w:szCs w:val="24"/>
              </w:rPr>
              <w:t>2.在生活課程教學</w:t>
            </w:r>
          </w:p>
          <w:p w:rsidR="00E17CB2" w:rsidRPr="007347FD" w:rsidRDefault="00E17CB2" w:rsidP="00DA0138">
            <w:pPr>
              <w:spacing w:line="440" w:lineRule="exact"/>
              <w:rPr>
                <w:rFonts w:ascii="標楷體" w:eastAsia="標楷體" w:hAnsi="標楷體" w:cs="Times New Roman"/>
                <w:szCs w:val="24"/>
              </w:rPr>
            </w:pPr>
            <w:r w:rsidRPr="007347FD">
              <w:rPr>
                <w:rFonts w:ascii="標楷體" w:eastAsia="標楷體" w:hAnsi="標楷體" w:cs="Times New Roman" w:hint="eastAsia"/>
                <w:szCs w:val="24"/>
              </w:rPr>
              <w:t xml:space="preserve">  中，我最迫切需</w:t>
            </w:r>
          </w:p>
          <w:p w:rsidR="00E17CB2" w:rsidRPr="007347FD" w:rsidRDefault="00E17CB2" w:rsidP="00DA0138">
            <w:pPr>
              <w:spacing w:line="440" w:lineRule="exact"/>
              <w:jc w:val="both"/>
              <w:rPr>
                <w:rFonts w:ascii="標楷體" w:eastAsia="標楷體" w:hAnsi="標楷體" w:cs="Times New Roman"/>
                <w:szCs w:val="24"/>
              </w:rPr>
            </w:pPr>
            <w:r w:rsidRPr="007347FD">
              <w:rPr>
                <w:rFonts w:ascii="標楷體" w:eastAsia="標楷體" w:hAnsi="標楷體" w:cs="Times New Roman" w:hint="eastAsia"/>
                <w:szCs w:val="24"/>
              </w:rPr>
              <w:t xml:space="preserve">  要的支援是什</w:t>
            </w:r>
          </w:p>
          <w:p w:rsidR="00E17CB2" w:rsidRPr="007347FD" w:rsidRDefault="00E17CB2" w:rsidP="00DA0138">
            <w:pPr>
              <w:spacing w:line="440" w:lineRule="exact"/>
              <w:ind w:firstLineChars="100" w:firstLine="240"/>
              <w:jc w:val="both"/>
              <w:rPr>
                <w:rFonts w:ascii="標楷體" w:eastAsia="標楷體" w:hAnsi="標楷體" w:cs="Times New Roman"/>
                <w:b/>
                <w:szCs w:val="24"/>
              </w:rPr>
            </w:pPr>
            <w:r w:rsidRPr="007347FD">
              <w:rPr>
                <w:rFonts w:ascii="標楷體" w:eastAsia="標楷體" w:hAnsi="標楷體" w:cs="Times New Roman" w:hint="eastAsia"/>
                <w:szCs w:val="24"/>
              </w:rPr>
              <w:t>麼？</w:t>
            </w:r>
          </w:p>
        </w:tc>
        <w:tc>
          <w:tcPr>
            <w:tcW w:w="7150" w:type="dxa"/>
          </w:tcPr>
          <w:p w:rsidR="00E17CB2" w:rsidRPr="007347FD" w:rsidRDefault="00E17CB2" w:rsidP="00DA0138">
            <w:pPr>
              <w:spacing w:line="360" w:lineRule="auto"/>
              <w:jc w:val="both"/>
              <w:rPr>
                <w:rFonts w:ascii="標楷體" w:eastAsia="標楷體" w:hAnsi="標楷體" w:cs="Times New Roman"/>
                <w:b/>
                <w:szCs w:val="24"/>
              </w:rPr>
            </w:pPr>
          </w:p>
        </w:tc>
      </w:tr>
      <w:tr w:rsidR="00E17CB2" w:rsidRPr="007347FD" w:rsidTr="00DA0138">
        <w:trPr>
          <w:trHeight w:val="1529"/>
          <w:jc w:val="center"/>
        </w:trPr>
        <w:tc>
          <w:tcPr>
            <w:tcW w:w="560" w:type="dxa"/>
            <w:vMerge/>
          </w:tcPr>
          <w:p w:rsidR="00E17CB2" w:rsidRPr="007347FD" w:rsidRDefault="00E17CB2" w:rsidP="00DA0138">
            <w:pPr>
              <w:spacing w:line="360" w:lineRule="auto"/>
              <w:jc w:val="center"/>
              <w:rPr>
                <w:rFonts w:ascii="標楷體" w:eastAsia="標楷體" w:hAnsi="標楷體" w:cs="Times New Roman"/>
                <w:b/>
                <w:szCs w:val="24"/>
              </w:rPr>
            </w:pPr>
          </w:p>
        </w:tc>
        <w:tc>
          <w:tcPr>
            <w:tcW w:w="2200" w:type="dxa"/>
          </w:tcPr>
          <w:p w:rsidR="00E17CB2" w:rsidRPr="007347FD" w:rsidRDefault="00E17CB2" w:rsidP="00DA0138">
            <w:pPr>
              <w:spacing w:line="440" w:lineRule="exact"/>
              <w:jc w:val="both"/>
              <w:rPr>
                <w:rFonts w:ascii="標楷體" w:eastAsia="標楷體" w:hAnsi="標楷體" w:cs="Times New Roman"/>
                <w:szCs w:val="24"/>
              </w:rPr>
            </w:pPr>
            <w:r w:rsidRPr="007347FD">
              <w:rPr>
                <w:rFonts w:ascii="標楷體" w:eastAsia="標楷體" w:hAnsi="標楷體" w:cs="Times New Roman" w:hint="eastAsia"/>
                <w:szCs w:val="24"/>
              </w:rPr>
              <w:t xml:space="preserve">3.對於生活課程日  </w:t>
            </w:r>
          </w:p>
          <w:p w:rsidR="00E17CB2" w:rsidRPr="007347FD" w:rsidRDefault="00E17CB2" w:rsidP="00DA0138">
            <w:pPr>
              <w:spacing w:line="440" w:lineRule="exact"/>
              <w:jc w:val="both"/>
              <w:rPr>
                <w:rFonts w:ascii="標楷體" w:eastAsia="標楷體" w:hAnsi="標楷體" w:cs="Times New Roman"/>
                <w:szCs w:val="24"/>
              </w:rPr>
            </w:pPr>
            <w:r w:rsidRPr="007347FD">
              <w:rPr>
                <w:rFonts w:ascii="標楷體" w:eastAsia="標楷體" w:hAnsi="標楷體" w:cs="Times New Roman" w:hint="eastAsia"/>
                <w:szCs w:val="24"/>
              </w:rPr>
              <w:t xml:space="preserve">  後進行分區教學</w:t>
            </w:r>
          </w:p>
          <w:p w:rsidR="00E17CB2" w:rsidRPr="007347FD" w:rsidRDefault="00E17CB2" w:rsidP="00DA0138">
            <w:pPr>
              <w:spacing w:line="440" w:lineRule="exact"/>
              <w:ind w:leftChars="100" w:left="240"/>
              <w:rPr>
                <w:rFonts w:ascii="標楷體" w:eastAsia="標楷體" w:hAnsi="標楷體" w:cs="Times New Roman"/>
                <w:szCs w:val="24"/>
              </w:rPr>
            </w:pPr>
            <w:r w:rsidRPr="007347FD">
              <w:rPr>
                <w:rFonts w:ascii="標楷體" w:eastAsia="標楷體" w:hAnsi="標楷體" w:cs="Times New Roman" w:hint="eastAsia"/>
                <w:szCs w:val="24"/>
              </w:rPr>
              <w:t>輔導，您想提出的改進意見為何？</w:t>
            </w:r>
          </w:p>
        </w:tc>
        <w:tc>
          <w:tcPr>
            <w:tcW w:w="7150" w:type="dxa"/>
          </w:tcPr>
          <w:p w:rsidR="00E17CB2" w:rsidRPr="007347FD" w:rsidRDefault="00E17CB2" w:rsidP="00DA0138">
            <w:pPr>
              <w:spacing w:line="360" w:lineRule="auto"/>
              <w:jc w:val="both"/>
              <w:rPr>
                <w:rFonts w:ascii="標楷體" w:eastAsia="標楷體" w:hAnsi="標楷體" w:cs="Times New Roman"/>
                <w:b/>
                <w:szCs w:val="24"/>
              </w:rPr>
            </w:pPr>
          </w:p>
        </w:tc>
      </w:tr>
    </w:tbl>
    <w:p w:rsidR="00E17CB2" w:rsidRPr="007347FD" w:rsidRDefault="00E17CB2" w:rsidP="00E17CB2">
      <w:pPr>
        <w:jc w:val="center"/>
        <w:rPr>
          <w:rFonts w:ascii="標楷體" w:eastAsia="標楷體" w:hAnsi="標楷體" w:cs="Times New Roman"/>
          <w:i/>
          <w:szCs w:val="24"/>
        </w:rPr>
      </w:pPr>
      <w:r w:rsidRPr="007347FD">
        <w:rPr>
          <w:rFonts w:ascii="Times New Roman" w:eastAsia="新細明體" w:hAnsi="Times New Roman" w:cs="Times New Roman" w:hint="eastAsia"/>
          <w:szCs w:val="24"/>
        </w:rPr>
        <w:t xml:space="preserve">      </w:t>
      </w:r>
      <w:r w:rsidRPr="007347FD">
        <w:rPr>
          <w:rFonts w:ascii="標楷體" w:eastAsia="標楷體" w:hAnsi="標楷體" w:cs="Times New Roman" w:hint="eastAsia"/>
          <w:i/>
          <w:szCs w:val="24"/>
        </w:rPr>
        <w:t xml:space="preserve">嘉義縣國教輔導團【生活課程】感謝您的支持！                   </w:t>
      </w:r>
    </w:p>
    <w:p w:rsidR="00E17CB2" w:rsidRPr="007347FD" w:rsidRDefault="00E17CB2" w:rsidP="00E17CB2">
      <w:pPr>
        <w:jc w:val="center"/>
        <w:rPr>
          <w:rFonts w:ascii="標楷體" w:eastAsia="標楷體" w:hAnsi="標楷體" w:cs="Times New Roman"/>
          <w:i/>
          <w:szCs w:val="24"/>
        </w:rPr>
      </w:pPr>
      <w:r w:rsidRPr="007347FD">
        <w:rPr>
          <w:rFonts w:ascii="標楷體" w:eastAsia="標楷體" w:hAnsi="標楷體" w:cs="Times New Roman" w:hint="eastAsia"/>
          <w:i/>
          <w:szCs w:val="24"/>
        </w:rPr>
        <w:t>生活要幸福喔！</w:t>
      </w:r>
    </w:p>
    <w:p w:rsidR="00E17CB2" w:rsidRDefault="00E17CB2" w:rsidP="00E17CB2">
      <w:pPr>
        <w:jc w:val="center"/>
        <w:rPr>
          <w:rFonts w:ascii="標楷體" w:eastAsia="標楷體" w:hAnsi="標楷體" w:cs="Times New Roman"/>
          <w:b/>
          <w:bCs/>
          <w:sz w:val="26"/>
          <w:szCs w:val="26"/>
        </w:rPr>
      </w:pPr>
    </w:p>
    <w:p w:rsidR="005B2C96" w:rsidRDefault="005B2C96"/>
    <w:sectPr w:rsidR="005B2C96" w:rsidSect="00C919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3B" w:rsidRDefault="00832D3B" w:rsidP="00C91917">
      <w:r>
        <w:separator/>
      </w:r>
    </w:p>
  </w:endnote>
  <w:endnote w:type="continuationSeparator" w:id="0">
    <w:p w:rsidR="00832D3B" w:rsidRDefault="00832D3B" w:rsidP="00C9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3B" w:rsidRDefault="00832D3B" w:rsidP="00C91917">
      <w:r>
        <w:separator/>
      </w:r>
    </w:p>
  </w:footnote>
  <w:footnote w:type="continuationSeparator" w:id="0">
    <w:p w:rsidR="00832D3B" w:rsidRDefault="00832D3B" w:rsidP="00C91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1549F"/>
    <w:multiLevelType w:val="hybridMultilevel"/>
    <w:tmpl w:val="7D6AE91E"/>
    <w:lvl w:ilvl="0" w:tplc="DC5090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B2"/>
    <w:rsid w:val="000A0E1C"/>
    <w:rsid w:val="001C4695"/>
    <w:rsid w:val="001C4F58"/>
    <w:rsid w:val="003565E2"/>
    <w:rsid w:val="005B2C96"/>
    <w:rsid w:val="005F22EA"/>
    <w:rsid w:val="00675580"/>
    <w:rsid w:val="007D161D"/>
    <w:rsid w:val="00832D3B"/>
    <w:rsid w:val="00AB0053"/>
    <w:rsid w:val="00B05201"/>
    <w:rsid w:val="00C21DBE"/>
    <w:rsid w:val="00C91917"/>
    <w:rsid w:val="00E17CB2"/>
    <w:rsid w:val="00F53C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EA1D99-AF85-46DD-B9A8-45998C24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917"/>
    <w:pPr>
      <w:tabs>
        <w:tab w:val="center" w:pos="4153"/>
        <w:tab w:val="right" w:pos="8306"/>
      </w:tabs>
      <w:snapToGrid w:val="0"/>
    </w:pPr>
    <w:rPr>
      <w:sz w:val="20"/>
      <w:szCs w:val="20"/>
    </w:rPr>
  </w:style>
  <w:style w:type="character" w:customStyle="1" w:styleId="a4">
    <w:name w:val="頁首 字元"/>
    <w:basedOn w:val="a0"/>
    <w:link w:val="a3"/>
    <w:uiPriority w:val="99"/>
    <w:rsid w:val="00C91917"/>
    <w:rPr>
      <w:sz w:val="20"/>
      <w:szCs w:val="20"/>
    </w:rPr>
  </w:style>
  <w:style w:type="paragraph" w:styleId="a5">
    <w:name w:val="footer"/>
    <w:basedOn w:val="a"/>
    <w:link w:val="a6"/>
    <w:uiPriority w:val="99"/>
    <w:unhideWhenUsed/>
    <w:rsid w:val="00C91917"/>
    <w:pPr>
      <w:tabs>
        <w:tab w:val="center" w:pos="4153"/>
        <w:tab w:val="right" w:pos="8306"/>
      </w:tabs>
      <w:snapToGrid w:val="0"/>
    </w:pPr>
    <w:rPr>
      <w:sz w:val="20"/>
      <w:szCs w:val="20"/>
    </w:rPr>
  </w:style>
  <w:style w:type="character" w:customStyle="1" w:styleId="a6">
    <w:name w:val="頁尾 字元"/>
    <w:basedOn w:val="a0"/>
    <w:link w:val="a5"/>
    <w:uiPriority w:val="99"/>
    <w:rsid w:val="00C91917"/>
    <w:rPr>
      <w:sz w:val="20"/>
      <w:szCs w:val="20"/>
    </w:rPr>
  </w:style>
  <w:style w:type="paragraph" w:styleId="a7">
    <w:name w:val="List Paragraph"/>
    <w:basedOn w:val="a"/>
    <w:uiPriority w:val="34"/>
    <w:qFormat/>
    <w:rsid w:val="001C4F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BF0C-E0E2-4960-B36A-E7242AD1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371</Words>
  <Characters>2116</Characters>
  <Application>Microsoft Office Word</Application>
  <DocSecurity>0</DocSecurity>
  <Lines>17</Lines>
  <Paragraphs>4</Paragraphs>
  <ScaleCrop>false</ScaleCrop>
  <Company>PCowner</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吳嘉玲</cp:lastModifiedBy>
  <cp:revision>9</cp:revision>
  <dcterms:created xsi:type="dcterms:W3CDTF">2018-05-04T06:12:00Z</dcterms:created>
  <dcterms:modified xsi:type="dcterms:W3CDTF">2018-05-04T08:54:00Z</dcterms:modified>
</cp:coreProperties>
</file>