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21"/>
        <w:tblW w:w="104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543"/>
        <w:gridCol w:w="1914"/>
        <w:gridCol w:w="1914"/>
      </w:tblGrid>
      <w:tr w:rsidR="00B54BA1" w:rsidRPr="0034772B" w:rsidTr="00E804EA">
        <w:trPr>
          <w:trHeight w:val="66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A1" w:rsidRPr="0034772B" w:rsidRDefault="00B54BA1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登記小班幼兒抽籤名單</w:t>
            </w:r>
          </w:p>
        </w:tc>
      </w:tr>
      <w:tr w:rsidR="00B54BA1" w:rsidRPr="0034772B" w:rsidTr="00E804E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A1" w:rsidRPr="0034772B" w:rsidRDefault="00B54BA1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抽籤順序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A1" w:rsidRPr="0034772B" w:rsidRDefault="00B54BA1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幼兒姓名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A1" w:rsidRPr="0034772B" w:rsidRDefault="00B54BA1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3477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抽中序號</w:t>
            </w:r>
          </w:p>
        </w:tc>
      </w:tr>
      <w:tr w:rsidR="00B54BA1" w:rsidRPr="0034772B" w:rsidTr="00E804E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widowControl/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田Ｏ辰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widowControl/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20</w:t>
            </w:r>
            <w:bookmarkStart w:id="0" w:name="_GoBack"/>
            <w:bookmarkEnd w:id="0"/>
          </w:p>
        </w:tc>
      </w:tr>
      <w:tr w:rsidR="00B54BA1" w:rsidRPr="0034772B" w:rsidTr="00E804E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吳Ｏ萱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21</w:t>
            </w:r>
          </w:p>
        </w:tc>
      </w:tr>
      <w:tr w:rsidR="00B54BA1" w:rsidRPr="0034772B" w:rsidTr="00E804E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陳Ｏ嘉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22</w:t>
            </w:r>
          </w:p>
        </w:tc>
      </w:tr>
      <w:tr w:rsidR="00B54BA1" w:rsidRPr="0034772B" w:rsidTr="00E804E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葉Ｏ均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23</w:t>
            </w:r>
          </w:p>
        </w:tc>
      </w:tr>
      <w:tr w:rsidR="00B54BA1" w:rsidRPr="0034772B" w:rsidTr="00E804E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陳Ｏ文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24</w:t>
            </w:r>
          </w:p>
        </w:tc>
      </w:tr>
      <w:tr w:rsidR="00B54BA1" w:rsidRPr="0034772B" w:rsidTr="00E804EA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免抽</w:t>
            </w:r>
            <w:r w:rsidRPr="0034772B">
              <w:rPr>
                <w:rFonts w:hint="eastAsia"/>
                <w:color w:val="FF0000"/>
                <w:sz w:val="32"/>
                <w:szCs w:val="32"/>
              </w:rPr>
              <w:t>（優先資格１）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柯Ｏ凱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A1" w:rsidRPr="0034772B" w:rsidRDefault="00B54BA1" w:rsidP="00E804EA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 w:rsidRPr="0034772B">
              <w:rPr>
                <w:rFonts w:hint="eastAsia"/>
                <w:color w:val="FF0000"/>
                <w:sz w:val="36"/>
                <w:szCs w:val="36"/>
              </w:rPr>
              <w:t>正取</w:t>
            </w:r>
            <w:r w:rsidRPr="0034772B">
              <w:rPr>
                <w:rFonts w:hint="eastAsia"/>
                <w:color w:val="FF0000"/>
                <w:sz w:val="36"/>
                <w:szCs w:val="36"/>
              </w:rPr>
              <w:t>25</w:t>
            </w:r>
          </w:p>
        </w:tc>
      </w:tr>
      <w:tr w:rsidR="00E804EA" w:rsidRPr="0034772B" w:rsidTr="001B78B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楊Ｏ翰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１０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６</w:t>
            </w:r>
          </w:p>
        </w:tc>
      </w:tr>
      <w:tr w:rsidR="00E804EA" w:rsidRPr="0034772B" w:rsidTr="00213D0C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李Ｏ燁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１２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８</w:t>
            </w:r>
          </w:p>
        </w:tc>
      </w:tr>
      <w:tr w:rsidR="00E804EA" w:rsidRPr="0034772B" w:rsidTr="00BB4BB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葉Ｏ豪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１６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１２</w:t>
            </w:r>
          </w:p>
        </w:tc>
      </w:tr>
      <w:tr w:rsidR="00E804EA" w:rsidRPr="0034772B" w:rsidTr="005C5CF0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蘇Ｏ軒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１９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１５</w:t>
            </w:r>
          </w:p>
        </w:tc>
      </w:tr>
      <w:tr w:rsidR="00E804EA" w:rsidRPr="0034772B" w:rsidTr="001C1A25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楊Ｏ蓉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１５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１１</w:t>
            </w:r>
          </w:p>
        </w:tc>
      </w:tr>
      <w:tr w:rsidR="00E804EA" w:rsidRPr="0034772B" w:rsidTr="008176BC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葉Ｏ樹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１４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１０</w:t>
            </w:r>
          </w:p>
        </w:tc>
      </w:tr>
      <w:tr w:rsidR="00E804EA" w:rsidRPr="0034772B" w:rsidTr="00162C21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黃Ｏ婷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３</w:t>
            </w:r>
          </w:p>
        </w:tc>
      </w:tr>
      <w:tr w:rsidR="00E804EA" w:rsidRPr="0034772B" w:rsidTr="002E2A96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張Ｏ秦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３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E804EA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  <w:t>正取</w:t>
            </w: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２８</w:t>
            </w:r>
          </w:p>
        </w:tc>
      </w:tr>
      <w:tr w:rsidR="00E804EA" w:rsidRPr="0034772B" w:rsidTr="004136C0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江Ｏ陞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２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E804EA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  <w:t>正取</w:t>
            </w: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２７</w:t>
            </w:r>
          </w:p>
        </w:tc>
      </w:tr>
      <w:tr w:rsidR="00E804EA" w:rsidRPr="0034772B" w:rsidTr="00D475E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李Ｏ任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１８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１４</w:t>
            </w:r>
          </w:p>
        </w:tc>
      </w:tr>
      <w:tr w:rsidR="00E804EA" w:rsidRPr="0034772B" w:rsidTr="005B200C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吳Ｏ語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５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</w:t>
            </w:r>
          </w:p>
        </w:tc>
      </w:tr>
      <w:tr w:rsidR="00E804EA" w:rsidRPr="0034772B" w:rsidTr="00271471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何Ｏ庭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８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４</w:t>
            </w:r>
          </w:p>
        </w:tc>
      </w:tr>
      <w:tr w:rsidR="00E804EA" w:rsidRPr="0034772B" w:rsidTr="00FF506B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林Ｏ甯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１３</w:t>
            </w:r>
          </w:p>
        </w:tc>
      </w:tr>
      <w:tr w:rsidR="00E804EA" w:rsidRPr="0034772B" w:rsidTr="00BD477D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饒Ｏ麟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６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２</w:t>
            </w:r>
          </w:p>
        </w:tc>
      </w:tr>
      <w:tr w:rsidR="00E804EA" w:rsidRPr="0034772B" w:rsidTr="00F85120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吳Ｏ芳</w:t>
            </w:r>
            <w:r w:rsidRPr="0034772B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１１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７</w:t>
            </w:r>
          </w:p>
        </w:tc>
      </w:tr>
      <w:tr w:rsidR="00E804EA" w:rsidRPr="0034772B" w:rsidTr="00356E2F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林Ｏ喬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E804EA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１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E804EA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  <w:t>正取</w:t>
            </w: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２６</w:t>
            </w:r>
          </w:p>
        </w:tc>
      </w:tr>
      <w:tr w:rsidR="00E804EA" w:rsidRPr="0034772B" w:rsidTr="001207F7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賴Ｏ儒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９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５</w:t>
            </w:r>
          </w:p>
        </w:tc>
      </w:tr>
      <w:tr w:rsidR="00E804EA" w:rsidRPr="0034772B" w:rsidTr="00F76948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曾Ｏ芮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４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E804EA"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  <w:t>正取</w:t>
            </w:r>
            <w:r w:rsidRPr="00E804EA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２９</w:t>
            </w:r>
          </w:p>
        </w:tc>
      </w:tr>
      <w:tr w:rsidR="00E804EA" w:rsidRPr="0034772B" w:rsidTr="00CC6DA0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spacing w:line="400" w:lineRule="exact"/>
              <w:jc w:val="center"/>
              <w:rPr>
                <w:color w:val="000000"/>
                <w:sz w:val="36"/>
                <w:szCs w:val="36"/>
              </w:rPr>
            </w:pPr>
            <w:r w:rsidRPr="0034772B">
              <w:rPr>
                <w:rFonts w:hint="eastAsia"/>
                <w:color w:val="000000"/>
                <w:sz w:val="36"/>
                <w:szCs w:val="36"/>
              </w:rPr>
              <w:t>蕭Ｏ杰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１３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EA" w:rsidRPr="0034772B" w:rsidRDefault="00E804EA" w:rsidP="00E804EA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備取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９</w:t>
            </w:r>
          </w:p>
        </w:tc>
      </w:tr>
    </w:tbl>
    <w:p w:rsidR="003A1A1D" w:rsidRPr="00E804EA" w:rsidRDefault="00E804EA" w:rsidP="00E804EA">
      <w:pPr>
        <w:jc w:val="center"/>
        <w:rPr>
          <w:sz w:val="52"/>
          <w:szCs w:val="52"/>
        </w:rPr>
      </w:pPr>
      <w:r w:rsidRPr="00E804EA">
        <w:rPr>
          <w:sz w:val="52"/>
          <w:szCs w:val="52"/>
        </w:rPr>
        <w:t>嘉義縣太保市南新國民小學附設幼兒園</w:t>
      </w:r>
    </w:p>
    <w:p w:rsidR="00E804EA" w:rsidRPr="00E804EA" w:rsidRDefault="00E804EA" w:rsidP="00E804EA">
      <w:pPr>
        <w:jc w:val="center"/>
        <w:rPr>
          <w:rFonts w:hint="eastAsia"/>
          <w:sz w:val="52"/>
          <w:szCs w:val="52"/>
        </w:rPr>
      </w:pPr>
      <w:r w:rsidRPr="00E804EA">
        <w:rPr>
          <w:rFonts w:hint="eastAsia"/>
          <w:sz w:val="52"/>
          <w:szCs w:val="52"/>
        </w:rPr>
        <w:t>１０８</w:t>
      </w:r>
      <w:r w:rsidRPr="00E804EA">
        <w:rPr>
          <w:sz w:val="52"/>
          <w:szCs w:val="52"/>
        </w:rPr>
        <w:t>學年度招生作業</w:t>
      </w:r>
      <w:r w:rsidRPr="00E804EA">
        <w:rPr>
          <w:rFonts w:hint="eastAsia"/>
          <w:sz w:val="52"/>
          <w:szCs w:val="52"/>
        </w:rPr>
        <w:t xml:space="preserve">　</w:t>
      </w:r>
      <w:r w:rsidRPr="00E804EA">
        <w:rPr>
          <w:sz w:val="52"/>
          <w:szCs w:val="52"/>
        </w:rPr>
        <w:t>抽籤結果</w:t>
      </w:r>
    </w:p>
    <w:sectPr w:rsidR="00E804EA" w:rsidRPr="00E804EA" w:rsidSect="00E804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EA" w:rsidRDefault="00E804EA" w:rsidP="00E804EA">
      <w:r>
        <w:separator/>
      </w:r>
    </w:p>
  </w:endnote>
  <w:endnote w:type="continuationSeparator" w:id="0">
    <w:p w:rsidR="00E804EA" w:rsidRDefault="00E804EA" w:rsidP="00E8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EA" w:rsidRDefault="00E804EA" w:rsidP="00E804EA">
      <w:r>
        <w:separator/>
      </w:r>
    </w:p>
  </w:footnote>
  <w:footnote w:type="continuationSeparator" w:id="0">
    <w:p w:rsidR="00E804EA" w:rsidRDefault="00E804EA" w:rsidP="00E80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1"/>
    <w:rsid w:val="003A1A1D"/>
    <w:rsid w:val="00772ED0"/>
    <w:rsid w:val="00B54BA1"/>
    <w:rsid w:val="00E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94916"/>
  <w15:chartTrackingRefBased/>
  <w15:docId w15:val="{9266770E-11BC-4712-BBC1-CEB12F54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4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5</cp:revision>
  <dcterms:created xsi:type="dcterms:W3CDTF">2019-05-10T02:13:00Z</dcterms:created>
  <dcterms:modified xsi:type="dcterms:W3CDTF">2019-05-10T02:29:00Z</dcterms:modified>
</cp:coreProperties>
</file>