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F7" w:rsidRPr="00BC099F" w:rsidRDefault="007D6BF7" w:rsidP="00CF6805">
      <w:pPr>
        <w:widowControl/>
        <w:shd w:val="clear" w:color="auto" w:fill="FFFFFF"/>
        <w:spacing w:after="100" w:afterAutospacing="1"/>
        <w:outlineLvl w:val="1"/>
        <w:rPr>
          <w:rFonts w:ascii="Segoe UI" w:eastAsia="新細明體" w:hAnsi="Segoe UI" w:cs="Segoe UI"/>
          <w:kern w:val="0"/>
          <w:szCs w:val="24"/>
        </w:rPr>
      </w:pPr>
      <w:r w:rsidRPr="007D6BF7">
        <w:rPr>
          <w:rFonts w:ascii="Segoe UI" w:eastAsia="新細明體" w:hAnsi="Segoe UI" w:cs="Segoe UI"/>
          <w:kern w:val="0"/>
          <w:sz w:val="36"/>
          <w:szCs w:val="36"/>
        </w:rPr>
        <w:t> </w:t>
      </w:r>
      <w:r w:rsidRPr="007D6BF7">
        <w:rPr>
          <w:rFonts w:ascii="Segoe UI" w:eastAsia="新細明體" w:hAnsi="Segoe UI" w:cs="Segoe UI"/>
          <w:kern w:val="0"/>
          <w:sz w:val="36"/>
          <w:szCs w:val="36"/>
        </w:rPr>
        <w:t>教育雲端帳號：簡介</w:t>
      </w:r>
      <w:r w:rsidR="00CF6805">
        <w:rPr>
          <w:rFonts w:ascii="Segoe UI" w:eastAsia="新細明體" w:hAnsi="Segoe UI" w:cs="Segoe UI" w:hint="eastAsia"/>
          <w:kern w:val="0"/>
          <w:sz w:val="36"/>
          <w:szCs w:val="36"/>
        </w:rPr>
        <w:t xml:space="preserve">　</w:t>
      </w:r>
      <w:r w:rsidRPr="007D6BF7">
        <w:rPr>
          <w:rFonts w:ascii="Segoe UI" w:eastAsia="新細明體" w:hAnsi="Segoe UI" w:cs="Segoe UI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609600" cy="609600"/>
            <wp:effectExtent l="0" t="0" r="0" b="0"/>
            <wp:wrapSquare wrapText="bothSides"/>
            <wp:docPr id="1" name="圖片 1" descr="教育體系單一簽入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育體系單一簽入服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Pr="007D6BF7">
          <w:rPr>
            <w:rFonts w:ascii="Segoe UI" w:eastAsia="新細明體" w:hAnsi="Segoe UI" w:cs="Segoe UI"/>
            <w:kern w:val="0"/>
            <w:szCs w:val="24"/>
            <w:u w:val="single"/>
          </w:rPr>
          <w:t>https://oidc.tanet.edu.tw/home</w:t>
        </w:r>
      </w:hyperlink>
    </w:p>
    <w:p w:rsidR="007D6BF7" w:rsidRPr="002867C9" w:rsidRDefault="007977FA" w:rsidP="007D6BF7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b/>
          <w:kern w:val="0"/>
          <w:szCs w:val="24"/>
        </w:rPr>
      </w:pPr>
      <w:r>
        <w:rPr>
          <w:rFonts w:ascii="Segoe UI" w:eastAsia="新細明體" w:hAnsi="Segoe UI" w:cs="Segoe UI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112817</wp:posOffset>
                </wp:positionH>
                <wp:positionV relativeFrom="paragraph">
                  <wp:posOffset>247295</wp:posOffset>
                </wp:positionV>
                <wp:extent cx="3912334" cy="944089"/>
                <wp:effectExtent l="0" t="0" r="1206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334" cy="944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CC6F5" id="矩形 2" o:spid="_x0000_s1026" style="position:absolute;margin-left:8.9pt;margin-top:19.45pt;width:308.05pt;height:7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" filled="f" strokecolor="#1f4d78 [1604]" strokeweight="1pt"/>
            </w:pict>
          </mc:Fallback>
        </mc:AlternateContent>
      </w:r>
      <w:r w:rsidR="007D6BF7" w:rsidRPr="007D6BF7">
        <w:rPr>
          <w:rFonts w:ascii="Segoe UI" w:eastAsia="新細明體" w:hAnsi="Segoe UI" w:cs="Segoe UI"/>
          <w:b/>
          <w:kern w:val="0"/>
          <w:szCs w:val="24"/>
        </w:rPr>
        <w:t>「教育雲端帳號」，又稱「教育體系單一簽入服務」</w:t>
      </w:r>
    </w:p>
    <w:p w:rsidR="00675E7A" w:rsidRPr="00BC6715" w:rsidRDefault="002867C9" w:rsidP="00BC6715">
      <w:pPr>
        <w:pStyle w:val="a3"/>
        <w:widowControl/>
        <w:numPr>
          <w:ilvl w:val="0"/>
          <w:numId w:val="3"/>
        </w:numPr>
        <w:shd w:val="clear" w:color="auto" w:fill="FFFFFF"/>
        <w:spacing w:after="100" w:afterAutospacing="1"/>
        <w:ind w:leftChars="0"/>
        <w:rPr>
          <w:rFonts w:ascii="Segoe UI" w:eastAsia="新細明體" w:hAnsi="Segoe UI" w:cs="Segoe UI"/>
          <w:kern w:val="0"/>
          <w:szCs w:val="24"/>
        </w:rPr>
      </w:pPr>
      <w:r w:rsidRPr="00BC6715">
        <w:rPr>
          <w:rFonts w:ascii="Segoe UI" w:eastAsia="新細明體" w:hAnsi="Segoe UI" w:cs="Segoe UI" w:hint="eastAsia"/>
          <w:kern w:val="0"/>
          <w:szCs w:val="24"/>
        </w:rPr>
        <w:t>學生</w:t>
      </w:r>
      <w:r w:rsidR="007D6BF7" w:rsidRPr="00BC6715">
        <w:rPr>
          <w:rFonts w:ascii="Segoe UI" w:eastAsia="新細明體" w:hAnsi="Segoe UI" w:cs="Segoe UI"/>
          <w:kern w:val="0"/>
          <w:szCs w:val="24"/>
        </w:rPr>
        <w:t>「</w:t>
      </w:r>
      <w:r w:rsidRPr="00491F9E">
        <w:rPr>
          <w:rFonts w:ascii="Segoe UI" w:eastAsia="新細明體" w:hAnsi="Segoe UI" w:cs="Segoe UI" w:hint="eastAsia"/>
          <w:kern w:val="0"/>
          <w:szCs w:val="24"/>
          <w:highlight w:val="yellow"/>
        </w:rPr>
        <w:t>縣市</w:t>
      </w:r>
      <w:r w:rsidR="007D6BF7" w:rsidRPr="00491F9E">
        <w:rPr>
          <w:rFonts w:ascii="Segoe UI" w:eastAsia="新細明體" w:hAnsi="Segoe UI" w:cs="Segoe UI"/>
          <w:kern w:val="0"/>
          <w:szCs w:val="24"/>
          <w:highlight w:val="yellow"/>
        </w:rPr>
        <w:t>OpenID</w:t>
      </w:r>
      <w:r w:rsidR="007D6BF7" w:rsidRPr="00BC6715">
        <w:rPr>
          <w:rFonts w:ascii="Segoe UI" w:eastAsia="新細明體" w:hAnsi="Segoe UI" w:cs="Segoe UI"/>
          <w:kern w:val="0"/>
          <w:szCs w:val="24"/>
        </w:rPr>
        <w:t>」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由南新國小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-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校務系統設定</w:t>
      </w:r>
      <w:r w:rsidR="00F633AB" w:rsidRPr="00BC6715">
        <w:rPr>
          <w:rFonts w:ascii="Segoe UI" w:eastAsia="新細明體" w:hAnsi="Segoe UI" w:cs="Segoe UI" w:hint="eastAsia"/>
          <w:kern w:val="0"/>
          <w:szCs w:val="24"/>
        </w:rPr>
        <w:t>。</w:t>
      </w:r>
    </w:p>
    <w:p w:rsidR="00F633AB" w:rsidRPr="00675E7A" w:rsidRDefault="00BC6715" w:rsidP="00675E7A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 xml:space="preserve">    </w:t>
      </w:r>
      <w:r w:rsidR="00675E7A">
        <w:rPr>
          <w:rFonts w:ascii="新細明體" w:eastAsia="新細明體" w:hAnsi="新細明體" w:cs="Segoe UI" w:hint="eastAsia"/>
          <w:kern w:val="0"/>
          <w:szCs w:val="24"/>
        </w:rPr>
        <w:t>②</w:t>
      </w:r>
      <w:r w:rsidR="00F021EC">
        <w:rPr>
          <w:rFonts w:ascii="新細明體" w:eastAsia="新細明體" w:hAnsi="新細明體" w:cs="Segoe UI" w:hint="eastAsia"/>
          <w:kern w:val="0"/>
          <w:szCs w:val="24"/>
        </w:rPr>
        <w:t xml:space="preserve"> </w:t>
      </w:r>
      <w:r w:rsidR="002867C9" w:rsidRPr="00675E7A">
        <w:rPr>
          <w:rFonts w:ascii="Segoe UI" w:eastAsia="新細明體" w:hAnsi="Segoe UI" w:cs="Segoe UI" w:hint="eastAsia"/>
          <w:kern w:val="0"/>
          <w:szCs w:val="24"/>
        </w:rPr>
        <w:t>學生</w:t>
      </w:r>
      <w:r w:rsidR="002867C9" w:rsidRPr="00675E7A">
        <w:rPr>
          <w:rFonts w:ascii="Segoe UI" w:eastAsia="新細明體" w:hAnsi="Segoe UI" w:cs="Segoe UI"/>
          <w:kern w:val="0"/>
          <w:szCs w:val="24"/>
        </w:rPr>
        <w:t>「</w:t>
      </w:r>
      <w:r w:rsidR="002867C9" w:rsidRPr="00491F9E">
        <w:rPr>
          <w:rFonts w:ascii="Segoe UI" w:eastAsia="新細明體" w:hAnsi="Segoe UI" w:cs="Segoe UI"/>
          <w:kern w:val="0"/>
          <w:szCs w:val="24"/>
          <w:highlight w:val="yellow"/>
        </w:rPr>
        <w:t>教育雲端帳</w:t>
      </w:r>
      <w:r w:rsidR="002867C9" w:rsidRPr="00491F9E">
        <w:rPr>
          <w:rFonts w:ascii="Segoe UI" w:eastAsia="新細明體" w:hAnsi="Segoe UI" w:cs="Segoe UI" w:hint="eastAsia"/>
          <w:kern w:val="0"/>
          <w:szCs w:val="24"/>
          <w:highlight w:val="yellow"/>
        </w:rPr>
        <w:t>密</w:t>
      </w:r>
      <w:r w:rsidR="007D6BF7" w:rsidRPr="00675E7A">
        <w:rPr>
          <w:rFonts w:ascii="Segoe UI" w:eastAsia="新細明體" w:hAnsi="Segoe UI" w:cs="Segoe UI"/>
          <w:kern w:val="0"/>
          <w:szCs w:val="24"/>
        </w:rPr>
        <w:t>」</w:t>
      </w:r>
      <w:r w:rsidR="007D6BF7" w:rsidRPr="00675E7A">
        <w:rPr>
          <w:rFonts w:ascii="Segoe UI" w:eastAsia="新細明體" w:hAnsi="Segoe UI" w:cs="Segoe UI" w:hint="eastAsia"/>
          <w:kern w:val="0"/>
          <w:szCs w:val="24"/>
        </w:rPr>
        <w:t>由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導師協助</w:t>
      </w:r>
      <w:r w:rsidR="002867C9" w:rsidRPr="00675E7A">
        <w:rPr>
          <w:rFonts w:ascii="Segoe UI" w:eastAsia="新細明體" w:hAnsi="Segoe UI" w:cs="Segoe UI" w:hint="eastAsia"/>
          <w:kern w:val="0"/>
          <w:szCs w:val="24"/>
        </w:rPr>
        <w:t>學生自行設定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。</w:t>
      </w:r>
    </w:p>
    <w:p w:rsidR="007D6BF7" w:rsidRPr="00675E7A" w:rsidRDefault="00675E7A" w:rsidP="00675E7A">
      <w:pPr>
        <w:widowControl/>
        <w:shd w:val="clear" w:color="auto" w:fill="FFFFFF"/>
        <w:spacing w:after="100" w:afterAutospacing="1"/>
        <w:ind w:left="425" w:hangingChars="177" w:hanging="425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(</w:t>
      </w:r>
      <w:r>
        <w:rPr>
          <w:rFonts w:ascii="Segoe UI" w:eastAsia="新細明體" w:hAnsi="Segoe UI" w:cs="Segoe UI" w:hint="eastAsia"/>
          <w:kern w:val="0"/>
          <w:szCs w:val="24"/>
        </w:rPr>
        <w:t>一</w:t>
      </w:r>
      <w:r>
        <w:rPr>
          <w:rFonts w:ascii="Segoe UI" w:eastAsia="新細明體" w:hAnsi="Segoe UI" w:cs="Segoe UI" w:hint="eastAsia"/>
          <w:kern w:val="0"/>
          <w:szCs w:val="24"/>
        </w:rPr>
        <w:t>)</w:t>
      </w:r>
      <w:r>
        <w:rPr>
          <w:rFonts w:ascii="Segoe UI" w:eastAsia="新細明體" w:hAnsi="Segoe UI" w:cs="Segoe UI" w:hint="eastAsia"/>
          <w:kern w:val="0"/>
          <w:szCs w:val="24"/>
        </w:rPr>
        <w:t>班級導師協助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學生將以上兩者帳號密碼，</w:t>
      </w:r>
      <w:r w:rsidR="00F633AB" w:rsidRPr="00675E7A">
        <w:rPr>
          <w:rFonts w:ascii="Segoe UI" w:eastAsia="新細明體" w:hAnsi="Segoe UI" w:cs="Segoe UI" w:hint="eastAsia"/>
          <w:kern w:val="0"/>
          <w:szCs w:val="24"/>
          <w:u w:val="double"/>
        </w:rPr>
        <w:t>黏貼於聯絡簿</w:t>
      </w:r>
      <w:r>
        <w:rPr>
          <w:rFonts w:ascii="Segoe UI" w:eastAsia="新細明體" w:hAnsi="Segoe UI" w:cs="Segoe UI" w:hint="eastAsia"/>
          <w:kern w:val="0"/>
          <w:szCs w:val="24"/>
        </w:rPr>
        <w:t>，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告知家長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(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協助保管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)</w:t>
      </w:r>
      <w:r w:rsidR="007D6BF7" w:rsidRPr="00675E7A">
        <w:rPr>
          <w:rFonts w:ascii="Segoe UI" w:eastAsia="新細明體" w:hAnsi="Segoe UI" w:cs="Segoe UI"/>
          <w:kern w:val="0"/>
          <w:szCs w:val="24"/>
        </w:rPr>
        <w:t>。</w:t>
      </w:r>
    </w:p>
    <w:p w:rsidR="007D6BF7" w:rsidRPr="007D6BF7" w:rsidRDefault="00675E7A" w:rsidP="00675E7A">
      <w:pPr>
        <w:widowControl/>
        <w:shd w:val="clear" w:color="auto" w:fill="FFFFFF"/>
        <w:spacing w:after="100" w:afterAutospacing="1"/>
        <w:ind w:left="425" w:hangingChars="177" w:hanging="425"/>
        <w:rPr>
          <w:rFonts w:ascii="Segoe UI" w:eastAsia="新細明體" w:hAnsi="Segoe UI" w:cs="Segoe UI"/>
          <w:kern w:val="0"/>
          <w:szCs w:val="24"/>
        </w:rPr>
      </w:pPr>
      <w:r w:rsidRPr="00675E7A">
        <w:rPr>
          <w:rFonts w:ascii="Segoe UI" w:eastAsia="新細明體" w:hAnsi="Segoe UI" w:cs="Segoe UI" w:hint="eastAsia"/>
          <w:kern w:val="0"/>
          <w:szCs w:val="24"/>
        </w:rPr>
        <w:t>(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二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)</w:t>
      </w:r>
      <w:r w:rsidR="002867C9">
        <w:rPr>
          <w:rFonts w:ascii="Segoe UI" w:eastAsia="新細明體" w:hAnsi="Segoe UI" w:cs="Segoe UI"/>
          <w:kern w:val="0"/>
          <w:szCs w:val="24"/>
        </w:rPr>
        <w:t>教育雲端帳號</w:t>
      </w:r>
      <w:r w:rsidR="002867C9">
        <w:rPr>
          <w:rFonts w:ascii="Segoe UI" w:eastAsia="新細明體" w:hAnsi="Segoe UI" w:cs="Segoe UI" w:hint="eastAsia"/>
          <w:kern w:val="0"/>
          <w:szCs w:val="24"/>
        </w:rPr>
        <w:t>亦</w:t>
      </w:r>
      <w:r w:rsidR="00E1655D">
        <w:rPr>
          <w:rFonts w:ascii="Segoe UI" w:eastAsia="新細明體" w:hAnsi="Segoe UI" w:cs="Segoe UI"/>
          <w:kern w:val="0"/>
          <w:szCs w:val="24"/>
        </w:rPr>
        <w:t>是</w:t>
      </w:r>
      <w:r w:rsidR="00E1655D">
        <w:rPr>
          <w:rFonts w:ascii="Segoe UI" w:eastAsia="新細明體" w:hAnsi="Segoe UI" w:cs="Segoe UI" w:hint="eastAsia"/>
          <w:kern w:val="0"/>
          <w:szCs w:val="24"/>
        </w:rPr>
        <w:t>學生</w:t>
      </w:r>
      <w:r w:rsidR="007D6BF7" w:rsidRPr="007D6BF7">
        <w:rPr>
          <w:rFonts w:ascii="Segoe UI" w:eastAsia="新細明體" w:hAnsi="Segoe UI" w:cs="Segoe UI"/>
          <w:kern w:val="0"/>
          <w:szCs w:val="24"/>
        </w:rPr>
        <w:t>的電子郵件（例如：</w:t>
      </w:r>
      <w:r w:rsidR="007D6BF7" w:rsidRPr="007D6BF7">
        <w:rPr>
          <w:rFonts w:ascii="Segoe UI" w:eastAsia="新細明體" w:hAnsi="Segoe UI" w:cs="Segoe UI"/>
          <w:kern w:val="0"/>
          <w:szCs w:val="24"/>
        </w:rPr>
        <w:t>account</w:t>
      </w:r>
      <w:r w:rsidR="007D6BF7" w:rsidRPr="00E1655D">
        <w:rPr>
          <w:rFonts w:ascii="Segoe UI" w:eastAsia="新細明體" w:hAnsi="Segoe UI" w:cs="Segoe UI"/>
          <w:kern w:val="0"/>
          <w:szCs w:val="24"/>
        </w:rPr>
        <w:t>@mail.edu.tw</w:t>
      </w:r>
      <w:r w:rsidR="00DF0363">
        <w:rPr>
          <w:rFonts w:ascii="Segoe UI" w:eastAsia="新細明體" w:hAnsi="Segoe UI" w:cs="Segoe UI"/>
          <w:kern w:val="0"/>
          <w:szCs w:val="24"/>
        </w:rPr>
        <w:t>），</w:t>
      </w:r>
      <w:r w:rsidR="002867C9" w:rsidRPr="002867C9">
        <w:rPr>
          <w:rFonts w:ascii="Segoe UI" w:eastAsia="新細明體" w:hAnsi="Segoe UI" w:cs="Segoe UI"/>
          <w:kern w:val="0"/>
          <w:szCs w:val="24"/>
        </w:rPr>
        <w:t>單一帳號</w:t>
      </w:r>
      <w:r w:rsidR="002867C9" w:rsidRPr="002867C9">
        <w:rPr>
          <w:rFonts w:ascii="Segoe UI" w:eastAsia="新細明體" w:hAnsi="Segoe UI" w:cs="Segoe UI" w:hint="eastAsia"/>
          <w:kern w:val="0"/>
          <w:szCs w:val="24"/>
        </w:rPr>
        <w:t>登入</w:t>
      </w:r>
      <w:r w:rsidR="002867C9" w:rsidRPr="007977FA">
        <w:rPr>
          <w:rFonts w:ascii="Segoe UI" w:eastAsia="新細明體" w:hAnsi="Segoe UI" w:cs="Segoe UI" w:hint="eastAsia"/>
          <w:kern w:val="0"/>
          <w:szCs w:val="24"/>
          <w:u w:val="thick"/>
          <w:shd w:val="pct15" w:color="auto" w:fill="FFFFFF"/>
        </w:rPr>
        <w:t>教育</w:t>
      </w:r>
      <w:r w:rsidR="00A539B6" w:rsidRPr="007977FA">
        <w:rPr>
          <w:rFonts w:ascii="Segoe UI" w:eastAsia="新細明體" w:hAnsi="Segoe UI" w:cs="Segoe UI" w:hint="eastAsia"/>
          <w:kern w:val="0"/>
          <w:szCs w:val="24"/>
          <w:u w:val="thick"/>
          <w:shd w:val="pct15" w:color="auto" w:fill="FFFFFF"/>
        </w:rPr>
        <w:t>相關線上學習</w:t>
      </w:r>
      <w:r w:rsidR="002867C9" w:rsidRPr="007977FA">
        <w:rPr>
          <w:rFonts w:ascii="Segoe UI" w:eastAsia="新細明體" w:hAnsi="Segoe UI" w:cs="Segoe UI" w:hint="eastAsia"/>
          <w:kern w:val="0"/>
          <w:szCs w:val="24"/>
          <w:u w:val="thick"/>
          <w:shd w:val="pct15" w:color="auto" w:fill="FFFFFF"/>
        </w:rPr>
        <w:t>網站</w:t>
      </w:r>
      <w:r w:rsidR="007D6BF7" w:rsidRPr="007D6BF7">
        <w:rPr>
          <w:rFonts w:ascii="Segoe UI" w:eastAsia="新細明體" w:hAnsi="Segoe UI" w:cs="Segoe UI"/>
          <w:kern w:val="0"/>
          <w:szCs w:val="24"/>
        </w:rPr>
        <w:t>。</w:t>
      </w:r>
    </w:p>
    <w:p w:rsidR="00BC099F" w:rsidRDefault="00675E7A" w:rsidP="00BC099F">
      <w:pPr>
        <w:widowControl/>
        <w:shd w:val="clear" w:color="auto" w:fill="FFFFFF"/>
        <w:spacing w:after="100" w:afterAutospacing="1"/>
        <w:ind w:left="425" w:hangingChars="177" w:hanging="425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  <w:r w:rsidR="00F633AB" w:rsidRPr="00F633AB">
        <w:rPr>
          <w:szCs w:val="24"/>
        </w:rPr>
        <w:t>教育雲端帳號為學生</w:t>
      </w:r>
      <w:r w:rsidR="00F633AB" w:rsidRPr="00F633AB">
        <w:rPr>
          <w:b/>
          <w:szCs w:val="24"/>
          <w:shd w:val="pct15" w:color="auto" w:fill="FFFFFF"/>
        </w:rPr>
        <w:t>個人</w:t>
      </w:r>
      <w:r w:rsidR="001F051F">
        <w:rPr>
          <w:szCs w:val="24"/>
        </w:rPr>
        <w:t>專屬，轉學、升學均不會改變，</w:t>
      </w:r>
      <w:r w:rsidR="00F633AB" w:rsidRPr="00F633AB">
        <w:rPr>
          <w:szCs w:val="24"/>
        </w:rPr>
        <w:t>嚴禁共用帳號，亦不得相互移轉。</w:t>
      </w:r>
    </w:p>
    <w:p w:rsidR="009B3A7A" w:rsidRDefault="00675E7A" w:rsidP="00BC099F">
      <w:pPr>
        <w:widowControl/>
        <w:shd w:val="clear" w:color="auto" w:fill="FFFFFF"/>
        <w:spacing w:after="100" w:afterAutospacing="1"/>
        <w:ind w:left="425" w:hangingChars="177" w:hanging="425"/>
        <w:rPr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2867C9" w:rsidRPr="007977FA">
        <w:rPr>
          <w:rFonts w:hint="eastAsia"/>
          <w:szCs w:val="24"/>
          <w:u w:val="thick"/>
        </w:rPr>
        <w:t>教育雲相關問</w:t>
      </w:r>
      <w:r w:rsidR="004C519B" w:rsidRPr="007977FA">
        <w:rPr>
          <w:rFonts w:hint="eastAsia"/>
          <w:szCs w:val="24"/>
          <w:u w:val="thick"/>
        </w:rPr>
        <w:t>題</w:t>
      </w:r>
      <w:r w:rsidR="009B3A7A" w:rsidRPr="007977FA">
        <w:rPr>
          <w:rFonts w:asciiTheme="minorEastAsia" w:hAnsiTheme="minorEastAsia" w:hint="eastAsia"/>
          <w:szCs w:val="24"/>
          <w:u w:val="thick"/>
        </w:rPr>
        <w:t>●</w:t>
      </w:r>
      <w:r w:rsidR="009B3A7A" w:rsidRPr="007977FA">
        <w:rPr>
          <w:b/>
          <w:szCs w:val="24"/>
          <w:u w:val="thick"/>
        </w:rPr>
        <w:t>客服專線</w:t>
      </w:r>
      <w:r w:rsidR="009B3A7A" w:rsidRPr="007977FA">
        <w:rPr>
          <w:rFonts w:hint="eastAsia"/>
          <w:b/>
          <w:szCs w:val="24"/>
          <w:u w:val="thick"/>
        </w:rPr>
        <w:t>：</w:t>
      </w:r>
      <w:r w:rsidR="009B3A7A" w:rsidRPr="007977FA">
        <w:rPr>
          <w:b/>
          <w:szCs w:val="24"/>
          <w:u w:val="thick"/>
        </w:rPr>
        <w:t>04-2222-0507</w:t>
      </w:r>
      <w:r w:rsidR="009B3A7A">
        <w:rPr>
          <w:rFonts w:hint="eastAsia"/>
          <w:szCs w:val="24"/>
        </w:rPr>
        <w:t>；</w:t>
      </w:r>
      <w:r w:rsidR="009B3A7A" w:rsidRPr="009B3A7A">
        <w:rPr>
          <w:szCs w:val="24"/>
        </w:rPr>
        <w:t>oidcservice@mail.edu.tw</w:t>
      </w:r>
      <w:r w:rsidR="009B3A7A" w:rsidRPr="009B3A7A">
        <w:rPr>
          <w:rFonts w:hint="eastAsia"/>
          <w:szCs w:val="24"/>
        </w:rPr>
        <w:t xml:space="preserve"> </w:t>
      </w:r>
    </w:p>
    <w:p w:rsidR="00CF6805" w:rsidRDefault="00CF6805">
      <w:pPr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</w:t>
      </w:r>
    </w:p>
    <w:p w:rsidR="00F34CBD" w:rsidRDefault="00B32D67">
      <w:pPr>
        <w:rPr>
          <w:szCs w:val="24"/>
        </w:rPr>
      </w:pPr>
      <w:r>
        <w:rPr>
          <w:rFonts w:hint="eastAsia"/>
          <w:szCs w:val="24"/>
        </w:rPr>
        <w:t>以下為重要資料，請自行審慎保管</w:t>
      </w:r>
    </w:p>
    <w:p w:rsidR="001F051F" w:rsidRDefault="001F051F">
      <w:pPr>
        <w:rPr>
          <w:rFonts w:hint="eastAsia"/>
          <w:szCs w:val="24"/>
        </w:rPr>
      </w:pPr>
    </w:p>
    <w:p w:rsidR="00CF6805" w:rsidRPr="00CF6805" w:rsidRDefault="00CF6805">
      <w:pPr>
        <w:rPr>
          <w:szCs w:val="24"/>
          <w:u w:val="single"/>
        </w:rPr>
      </w:pPr>
      <w:r>
        <w:rPr>
          <w:rFonts w:hint="eastAsia"/>
          <w:szCs w:val="24"/>
        </w:rPr>
        <w:t>班級：</w:t>
      </w:r>
      <w:r w:rsidRPr="00CF6805">
        <w:rPr>
          <w:rFonts w:hint="eastAsia"/>
          <w:szCs w:val="24"/>
          <w:u w:val="single"/>
        </w:rPr>
        <w:t xml:space="preserve">　　　　</w:t>
      </w:r>
      <w:r w:rsidRPr="00CF6805">
        <w:rPr>
          <w:rFonts w:hint="eastAsia"/>
          <w:szCs w:val="24"/>
        </w:rPr>
        <w:t xml:space="preserve">　</w:t>
      </w:r>
      <w:r w:rsidRPr="00CF03DB">
        <w:rPr>
          <w:rFonts w:hint="eastAsia"/>
          <w:szCs w:val="24"/>
        </w:rPr>
        <w:t>座</w:t>
      </w:r>
      <w:r>
        <w:rPr>
          <w:rFonts w:hint="eastAsia"/>
          <w:szCs w:val="24"/>
        </w:rPr>
        <w:t>號：</w:t>
      </w:r>
      <w:r w:rsidRPr="00CF680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 xml:space="preserve">　學生姓名：</w:t>
      </w:r>
      <w:r w:rsidRPr="00CF680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CF6805">
        <w:rPr>
          <w:rFonts w:hint="eastAsia"/>
          <w:szCs w:val="24"/>
          <w:u w:val="single"/>
        </w:rPr>
        <w:t xml:space="preserve">　　</w:t>
      </w:r>
    </w:p>
    <w:p w:rsidR="00CF6805" w:rsidRPr="002867C9" w:rsidRDefault="00CF6805">
      <w:pPr>
        <w:rPr>
          <w:rFonts w:ascii="新細明體" w:eastAsia="新細明體" w:hAnsi="新細明體" w:cs="Segoe UI"/>
          <w:kern w:val="0"/>
          <w:szCs w:val="24"/>
        </w:rPr>
      </w:pPr>
    </w:p>
    <w:p w:rsidR="00F34CBD" w:rsidRDefault="00CF6805">
      <w:pPr>
        <w:rPr>
          <w:rFonts w:ascii="Segoe UI" w:eastAsia="新細明體" w:hAnsi="Segoe UI" w:cs="Segoe UI"/>
          <w:kern w:val="0"/>
          <w:szCs w:val="24"/>
          <w:u w:val="single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>●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 w:rsidR="002867C9">
        <w:rPr>
          <w:rFonts w:ascii="Segoe UI" w:eastAsia="新細明體" w:hAnsi="Segoe UI" w:cs="Segoe UI" w:hint="eastAsia"/>
          <w:kern w:val="0"/>
          <w:szCs w:val="24"/>
        </w:rPr>
        <w:t>縣市</w:t>
      </w:r>
      <w:r w:rsidRPr="00F633AB">
        <w:rPr>
          <w:rFonts w:ascii="Segoe UI" w:eastAsia="新細明體" w:hAnsi="Segoe UI" w:cs="Segoe UI"/>
          <w:kern w:val="0"/>
          <w:szCs w:val="24"/>
        </w:rPr>
        <w:t>OpenID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 w:rsidRPr="00F633AB">
        <w:rPr>
          <w:rFonts w:ascii="Segoe UI" w:eastAsia="新細明體" w:hAnsi="Segoe UI" w:cs="Segoe UI"/>
          <w:kern w:val="0"/>
          <w:szCs w:val="24"/>
        </w:rPr>
        <w:t>OpenID</w:t>
      </w:r>
      <w:r>
        <w:rPr>
          <w:rFonts w:ascii="Segoe UI" w:eastAsia="新細明體" w:hAnsi="Segoe UI" w:cs="Segoe UI" w:hint="eastAsia"/>
          <w:kern w:val="0"/>
          <w:szCs w:val="24"/>
        </w:rPr>
        <w:t>密碼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　</w:t>
      </w:r>
    </w:p>
    <w:p w:rsidR="00CF6805" w:rsidRDefault="00CF6805">
      <w:pPr>
        <w:rPr>
          <w:rFonts w:ascii="Segoe UI" w:eastAsia="新細明體" w:hAnsi="Segoe UI" w:cs="Segoe UI"/>
          <w:kern w:val="0"/>
          <w:szCs w:val="24"/>
          <w:u w:val="single"/>
        </w:rPr>
      </w:pPr>
      <w:r>
        <w:rPr>
          <w:rFonts w:ascii="Segoe UI" w:eastAsia="新細明體" w:hAnsi="Segoe UI" w:cs="Segoe UI"/>
          <w:kern w:val="0"/>
          <w:szCs w:val="24"/>
          <w:u w:val="single"/>
        </w:rPr>
        <w:br/>
      </w:r>
      <w:r>
        <w:rPr>
          <w:rFonts w:ascii="新細明體" w:eastAsia="新細明體" w:hAnsi="新細明體" w:cs="Segoe UI" w:hint="eastAsia"/>
          <w:kern w:val="0"/>
          <w:szCs w:val="24"/>
        </w:rPr>
        <w:t>●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教育雲端</w:t>
      </w:r>
      <w:r w:rsidRPr="00F633AB">
        <w:rPr>
          <w:rFonts w:ascii="Segoe UI" w:eastAsia="新細明體" w:hAnsi="Segoe UI" w:cs="Segoe UI"/>
          <w:kern w:val="0"/>
          <w:szCs w:val="24"/>
        </w:rPr>
        <w:t>帳號」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  </w:t>
      </w:r>
      <w:r>
        <w:rPr>
          <w:rFonts w:ascii="Segoe UI" w:eastAsia="新細明體" w:hAnsi="Segoe UI" w:cs="Segoe UI"/>
          <w:kern w:val="0"/>
          <w:szCs w:val="24"/>
          <w:u w:val="single"/>
        </w:rPr>
        <w:t xml:space="preserve">   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</w:t>
      </w:r>
      <w:r w:rsidRPr="007D6BF7">
        <w:rPr>
          <w:rFonts w:ascii="Segoe UI" w:eastAsia="新細明體" w:hAnsi="Segoe UI" w:cs="Segoe UI"/>
          <w:kern w:val="0"/>
          <w:szCs w:val="24"/>
          <w:shd w:val="pct15" w:color="auto" w:fill="FFFFFF"/>
        </w:rPr>
        <w:t>@mail.edu.tw</w:t>
      </w:r>
    </w:p>
    <w:p w:rsidR="00CF6805" w:rsidRDefault="00CF6805" w:rsidP="00CF6805">
      <w:pPr>
        <w:ind w:firstLineChars="100" w:firstLine="240"/>
        <w:rPr>
          <w:rFonts w:ascii="Segoe UI" w:eastAsia="新細明體" w:hAnsi="Segoe UI" w:cs="Segoe UI"/>
          <w:kern w:val="0"/>
          <w:szCs w:val="24"/>
          <w:u w:val="single"/>
        </w:rPr>
      </w:pP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教育雲端密碼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      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</w:t>
      </w:r>
    </w:p>
    <w:p w:rsidR="00BC099F" w:rsidRPr="00AD6326" w:rsidRDefault="009B3A7A" w:rsidP="00AD6326">
      <w:pPr>
        <w:ind w:firstLineChars="100" w:firstLine="21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555555"/>
          <w:sz w:val="21"/>
          <w:szCs w:val="21"/>
          <w:shd w:val="clear" w:color="auto" w:fill="FFFFFF"/>
        </w:rPr>
        <w:t>密碼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最短為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8</w:t>
      </w:r>
      <w:r>
        <w:rPr>
          <w:rFonts w:ascii="Arial" w:hAnsi="Arial" w:cs="Arial" w:hint="eastAsia"/>
          <w:color w:val="555555"/>
          <w:sz w:val="21"/>
          <w:szCs w:val="21"/>
          <w:shd w:val="clear" w:color="auto" w:fill="FFFFFF"/>
        </w:rPr>
        <w:t>－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20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個字元、必須要包含數字、大寫英文字元及小寫英文字元。</w:t>
      </w:r>
    </w:p>
    <w:p w:rsidR="00AD6326" w:rsidRDefault="00AD6326" w:rsidP="00AD6326">
      <w:pPr>
        <w:widowControl/>
        <w:shd w:val="clear" w:color="auto" w:fill="FFFFFF"/>
        <w:spacing w:after="100" w:afterAutospacing="1"/>
        <w:jc w:val="center"/>
        <w:outlineLvl w:val="1"/>
        <w:rPr>
          <w:rFonts w:ascii="微軟正黑體" w:eastAsia="微軟正黑體" w:hAnsi="微軟正黑體" w:cs="Segoe UI"/>
          <w:noProof/>
          <w:kern w:val="0"/>
          <w:sz w:val="36"/>
          <w:szCs w:val="36"/>
        </w:rPr>
      </w:pPr>
    </w:p>
    <w:p w:rsidR="00AD6326" w:rsidRPr="001B2D64" w:rsidRDefault="00AD6326" w:rsidP="00AD6326">
      <w:pPr>
        <w:widowControl/>
        <w:shd w:val="clear" w:color="auto" w:fill="FFFFFF"/>
        <w:spacing w:after="100" w:afterAutospacing="1"/>
        <w:jc w:val="center"/>
        <w:outlineLvl w:val="1"/>
        <w:rPr>
          <w:rFonts w:ascii="微軟正黑體" w:eastAsia="微軟正黑體" w:hAnsi="微軟正黑體" w:cs="Segoe UI"/>
          <w:noProof/>
          <w:kern w:val="0"/>
          <w:sz w:val="40"/>
          <w:szCs w:val="40"/>
          <w:u w:val="single"/>
        </w:rPr>
      </w:pPr>
      <w:r w:rsidRPr="001B2D64">
        <w:rPr>
          <w:rFonts w:ascii="微軟正黑體" w:eastAsia="微軟正黑體" w:hAnsi="微軟正黑體" w:cs="Segoe UI" w:hint="eastAsia"/>
          <w:noProof/>
          <w:kern w:val="0"/>
          <w:sz w:val="40"/>
          <w:szCs w:val="40"/>
          <w:u w:val="single"/>
        </w:rPr>
        <w:t>嘉義縣南新</w:t>
      </w:r>
      <w:r w:rsidRPr="001B2D64">
        <w:rPr>
          <w:rFonts w:ascii="微軟正黑體" w:eastAsia="微軟正黑體" w:hAnsi="微軟正黑體" w:cs="Segoe UI" w:hint="eastAsia"/>
          <w:noProof/>
          <w:kern w:val="0"/>
          <w:sz w:val="40"/>
          <w:szCs w:val="40"/>
          <w:u w:val="single"/>
        </w:rPr>
        <w:t>國小線上教學規畫實施說明</w:t>
      </w:r>
    </w:p>
    <w:p w:rsidR="00AD6326" w:rsidRPr="0017625F" w:rsidRDefault="00AD6326" w:rsidP="00F051DA">
      <w:pPr>
        <w:pStyle w:val="a3"/>
        <w:widowControl/>
        <w:numPr>
          <w:ilvl w:val="0"/>
          <w:numId w:val="5"/>
        </w:numPr>
        <w:shd w:val="clear" w:color="auto" w:fill="FFFFFF"/>
        <w:snapToGrid w:val="0"/>
        <w:spacing w:after="100" w:afterAutospacing="1"/>
        <w:ind w:leftChars="0"/>
        <w:outlineLvl w:val="1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17625F">
        <w:rPr>
          <w:rFonts w:ascii="標楷體" w:eastAsia="標楷體" w:hAnsi="標楷體" w:hint="eastAsia"/>
          <w:sz w:val="28"/>
          <w:szCs w:val="28"/>
        </w:rPr>
        <w:t>建立班級親師生數位聯繫資訊</w:t>
      </w:r>
      <w:r w:rsidR="007B0D79" w:rsidRPr="007B0D79">
        <w:rPr>
          <w:rFonts w:ascii="標楷體" w:eastAsia="標楷體" w:hAnsi="標楷體" w:hint="eastAsia"/>
          <w:sz w:val="28"/>
          <w:szCs w:val="28"/>
        </w:rPr>
        <w:t>（例：</w:t>
      </w:r>
      <w:r w:rsidR="00F051DA" w:rsidRPr="00F051DA">
        <w:rPr>
          <w:rFonts w:ascii="標楷體" w:eastAsia="標楷體" w:hAnsi="標楷體" w:hint="eastAsia"/>
          <w:sz w:val="28"/>
          <w:szCs w:val="28"/>
        </w:rPr>
        <w:t>Line、Messenger、e-mail、Classting…等</w:t>
      </w:r>
      <w:r w:rsidR="008029C2">
        <w:rPr>
          <w:rFonts w:ascii="標楷體" w:eastAsia="標楷體" w:hAnsi="標楷體" w:hint="eastAsia"/>
          <w:sz w:val="28"/>
          <w:szCs w:val="28"/>
        </w:rPr>
        <w:t>，</w:t>
      </w:r>
      <w:r w:rsidR="008029C2" w:rsidRPr="008029C2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</w:t>
      </w:r>
      <w:r w:rsidR="007B0D79" w:rsidRPr="008029C2">
        <w:rPr>
          <w:rFonts w:ascii="標楷體" w:eastAsia="標楷體" w:hAnsi="標楷體" w:hint="eastAsia"/>
          <w:sz w:val="28"/>
          <w:szCs w:val="28"/>
          <w:shd w:val="pct15" w:color="auto" w:fill="FFFFFF"/>
        </w:rPr>
        <w:t>確認學生可獲得班級通知訊息</w:t>
      </w:r>
      <w:r w:rsidR="007B0D79" w:rsidRPr="007B0D79">
        <w:rPr>
          <w:rFonts w:ascii="標楷體" w:eastAsia="標楷體" w:hAnsi="標楷體" w:hint="eastAsia"/>
          <w:sz w:val="28"/>
          <w:szCs w:val="28"/>
        </w:rPr>
        <w:t>）</w:t>
      </w:r>
    </w:p>
    <w:p w:rsidR="00AD6326" w:rsidRPr="007B0D79" w:rsidRDefault="004E3686" w:rsidP="007B0D79">
      <w:pPr>
        <w:widowControl/>
        <w:shd w:val="clear" w:color="auto" w:fill="FFFFFF"/>
        <w:snapToGrid w:val="0"/>
        <w:spacing w:after="100" w:afterAutospacing="1"/>
        <w:ind w:left="482"/>
        <w:outlineLvl w:val="1"/>
        <w:rPr>
          <w:rFonts w:ascii="標楷體" w:eastAsia="標楷體" w:hAnsi="標楷體"/>
          <w:sz w:val="28"/>
          <w:szCs w:val="28"/>
        </w:rPr>
      </w:pPr>
      <w:r w:rsidRPr="007B0D79">
        <w:rPr>
          <w:rFonts w:ascii="標楷體" w:eastAsia="標楷體" w:hAnsi="標楷體" w:hint="eastAsia"/>
          <w:sz w:val="28"/>
          <w:szCs w:val="28"/>
        </w:rPr>
        <w:t>本班</w:t>
      </w:r>
      <w:r w:rsidR="0095151D">
        <w:rPr>
          <w:rFonts w:ascii="標楷體" w:eastAsia="標楷體" w:hAnsi="標楷體" w:hint="eastAsia"/>
          <w:sz w:val="28"/>
          <w:szCs w:val="28"/>
        </w:rPr>
        <w:t>親師生數位聯繫</w:t>
      </w:r>
      <w:r w:rsidR="00AD6326" w:rsidRPr="007B0D79">
        <w:rPr>
          <w:rFonts w:ascii="標楷體" w:eastAsia="標楷體" w:hAnsi="標楷體" w:hint="eastAsia"/>
          <w:sz w:val="28"/>
          <w:szCs w:val="28"/>
        </w:rPr>
        <w:t>方式是</w:t>
      </w:r>
      <w:r w:rsidRPr="007B0D79">
        <w:rPr>
          <w:rFonts w:ascii="標楷體" w:eastAsia="標楷體" w:hAnsi="標楷體" w:hint="eastAsia"/>
          <w:sz w:val="28"/>
          <w:szCs w:val="28"/>
        </w:rPr>
        <w:t>？</w:t>
      </w:r>
    </w:p>
    <w:p w:rsidR="00AD6326" w:rsidRDefault="00AD6326" w:rsidP="00AD6326">
      <w:pPr>
        <w:pStyle w:val="a3"/>
        <w:widowControl/>
        <w:shd w:val="clear" w:color="auto" w:fill="FFFFFF"/>
        <w:spacing w:after="100" w:afterAutospacing="1"/>
        <w:ind w:leftChars="0"/>
        <w:outlineLvl w:val="1"/>
        <w:rPr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</w:pPr>
      <w:r w:rsidRPr="0017625F">
        <w:rPr>
          <w:rFonts w:ascii="Arial" w:hAnsi="Arial" w:cs="Arial" w:hint="eastAsia"/>
          <w:color w:val="555555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  <w:t xml:space="preserve">                                  </w:t>
      </w:r>
      <w:r w:rsidR="007B0D79">
        <w:rPr>
          <w:rFonts w:ascii="Arial" w:hAnsi="Arial" w:cs="Arial" w:hint="eastAsia"/>
          <w:color w:val="555555"/>
          <w:sz w:val="21"/>
          <w:szCs w:val="21"/>
          <w:u w:val="single"/>
          <w:shd w:val="clear" w:color="auto" w:fill="FFFFFF"/>
        </w:rPr>
        <w:t xml:space="preserve">　　　　　　　</w:t>
      </w:r>
      <w:r>
        <w:rPr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  <w:t xml:space="preserve">               </w:t>
      </w:r>
    </w:p>
    <w:p w:rsidR="00AD6326" w:rsidRPr="002D29EE" w:rsidRDefault="0095151D" w:rsidP="002D29EE">
      <w:pPr>
        <w:pStyle w:val="a3"/>
        <w:widowControl/>
        <w:numPr>
          <w:ilvl w:val="0"/>
          <w:numId w:val="6"/>
        </w:numPr>
        <w:shd w:val="clear" w:color="auto" w:fill="FFFFFF"/>
        <w:snapToGrid w:val="0"/>
        <w:spacing w:after="100" w:afterAutospacing="1"/>
        <w:ind w:leftChars="0"/>
        <w:outlineLvl w:val="1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家戶準備度調查－</w:t>
      </w:r>
      <w:r w:rsidR="00AD632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請家長上網填報</w:t>
      </w:r>
      <w:r w:rsidR="004E368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　　　</w:t>
      </w:r>
      <w:hyperlink r:id="rId10" w:history="1">
        <w:r w:rsidR="002D29EE" w:rsidRPr="00E177C1">
          <w:rPr>
            <w:rStyle w:val="aa"/>
          </w:rPr>
          <w:t>https://forms.gle/bUwvbZUhmzgxy7w89</w:t>
        </w:r>
      </w:hyperlink>
    </w:p>
    <w:p w:rsidR="00AD6326" w:rsidRDefault="00AD6326" w:rsidP="00AD6326">
      <w:pPr>
        <w:pStyle w:val="a3"/>
        <w:widowControl/>
        <w:shd w:val="clear" w:color="auto" w:fill="FFFFFF"/>
        <w:spacing w:after="100" w:afterAutospacing="1"/>
        <w:ind w:leftChars="0" w:firstLineChars="200" w:firstLine="480"/>
        <w:outlineLvl w:val="1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/>
          <w:szCs w:val="24"/>
          <w:shd w:val="clear" w:color="auto" w:fill="FFFFFF"/>
        </w:rPr>
        <w:t xml:space="preserve">    </w:t>
      </w:r>
      <w:r w:rsidR="002D29EE" w:rsidRPr="002D29EE">
        <w:rPr>
          <w:rFonts w:ascii="標楷體" w:eastAsia="標楷體" w:hAnsi="標楷體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276350" cy="1276350"/>
            <wp:effectExtent l="0" t="0" r="0" b="0"/>
            <wp:docPr id="5" name="圖片 5" descr="http://s05.calm9.com/qrcode/2021-05/H6OAUZ4Z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5/H6OAUZ4Z1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Arial"/>
          <w:szCs w:val="24"/>
          <w:shd w:val="clear" w:color="auto" w:fill="FFFFFF"/>
        </w:rPr>
        <w:t>（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亦可掃描QRCODE連結）</w:t>
      </w:r>
    </w:p>
    <w:p w:rsidR="00AD6326" w:rsidRDefault="001B2D64" w:rsidP="00AD6326">
      <w:pPr>
        <w:pStyle w:val="a3"/>
        <w:widowControl/>
        <w:numPr>
          <w:ilvl w:val="0"/>
          <w:numId w:val="7"/>
        </w:numPr>
        <w:shd w:val="clear" w:color="auto" w:fill="FFFFFF"/>
        <w:spacing w:after="100" w:afterAutospacing="1"/>
        <w:ind w:leftChars="0"/>
        <w:outlineLvl w:val="1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本班</w:t>
      </w:r>
      <w:r w:rsidR="00AD632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預計使用之數位平台</w:t>
      </w:r>
      <w:r w:rsidR="00F051D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（可複選）</w:t>
      </w:r>
      <w:bookmarkStart w:id="0" w:name="_GoBack"/>
      <w:bookmarkEnd w:id="0"/>
    </w:p>
    <w:p w:rsidR="00AD6326" w:rsidRPr="003F40B4" w:rsidRDefault="00AD6326" w:rsidP="00AD6326">
      <w:pPr>
        <w:pStyle w:val="a3"/>
        <w:widowControl/>
        <w:shd w:val="clear" w:color="auto" w:fill="FFFFFF"/>
        <w:spacing w:after="100" w:afterAutospacing="1"/>
        <w:ind w:leftChars="0"/>
        <w:outlineLvl w:val="1"/>
        <w:rPr>
          <w:rFonts w:ascii="標楷體" w:eastAsia="標楷體" w:hAnsi="標楷體" w:cs="Times New Roman"/>
          <w:sz w:val="28"/>
          <w:szCs w:val="28"/>
        </w:rPr>
      </w:pPr>
      <w:r w:rsidRPr="003F40B4">
        <w:rPr>
          <w:rFonts w:ascii="新細明體" w:eastAsia="新細明體" w:hAnsi="新細明體" w:cs="Times New Roman" w:hint="eastAsia"/>
        </w:rPr>
        <w:t>□</w:t>
      </w:r>
      <w:hyperlink r:id="rId12" w:history="1"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因材網</w:t>
        </w:r>
      </w:hyperlink>
      <w:r w:rsidRPr="003F40B4">
        <w:rPr>
          <w:rFonts w:ascii="標楷體" w:eastAsia="標楷體" w:hAnsi="標楷體" w:cs="Times New Roman"/>
          <w:sz w:val="28"/>
          <w:szCs w:val="28"/>
        </w:rPr>
        <w:t>、</w:t>
      </w:r>
      <w:r w:rsidRPr="003F40B4">
        <w:rPr>
          <w:rFonts w:ascii="標楷體" w:eastAsia="標楷體" w:hAnsi="標楷體" w:cs="Times New Roman" w:hint="eastAsia"/>
          <w:sz w:val="28"/>
          <w:szCs w:val="28"/>
        </w:rPr>
        <w:t>□</w:t>
      </w:r>
      <w:hyperlink r:id="rId13" w:history="1"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學習拍</w:t>
        </w:r>
      </w:hyperlink>
      <w:r w:rsidRPr="003F40B4">
        <w:rPr>
          <w:rFonts w:ascii="標楷體" w:eastAsia="標楷體" w:hAnsi="標楷體" w:cs="Times New Roman"/>
          <w:sz w:val="28"/>
          <w:szCs w:val="28"/>
        </w:rPr>
        <w:t>、</w:t>
      </w:r>
      <w:r w:rsidRPr="003F40B4">
        <w:rPr>
          <w:rFonts w:ascii="標楷體" w:eastAsia="標楷體" w:hAnsi="標楷體" w:cs="Times New Roman" w:hint="eastAsia"/>
          <w:sz w:val="28"/>
          <w:szCs w:val="28"/>
        </w:rPr>
        <w:t>□</w:t>
      </w:r>
      <w:hyperlink r:id="rId14" w:history="1">
        <w:r w:rsidRPr="003F40B4">
          <w:rPr>
            <w:rFonts w:ascii="標楷體" w:eastAsia="標楷體" w:hAnsi="標楷體" w:cs="Times New Roman" w:hint="eastAsia"/>
            <w:sz w:val="28"/>
            <w:szCs w:val="28"/>
            <w:u w:val="single"/>
          </w:rPr>
          <w:t>C</w:t>
        </w:r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ool-English</w:t>
        </w:r>
      </w:hyperlink>
      <w:r w:rsidRPr="003F40B4">
        <w:rPr>
          <w:rFonts w:ascii="標楷體" w:eastAsia="標楷體" w:hAnsi="標楷體" w:cs="Times New Roman"/>
          <w:sz w:val="28"/>
          <w:szCs w:val="28"/>
        </w:rPr>
        <w:t>、</w:t>
      </w:r>
      <w:r w:rsidRPr="003F40B4">
        <w:rPr>
          <w:rFonts w:ascii="標楷體" w:eastAsia="標楷體" w:hAnsi="標楷體" w:cs="Times New Roman" w:hint="eastAsia"/>
          <w:sz w:val="28"/>
          <w:szCs w:val="28"/>
        </w:rPr>
        <w:t>□</w:t>
      </w:r>
      <w:hyperlink r:id="rId15" w:history="1"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均一</w:t>
        </w:r>
      </w:hyperlink>
    </w:p>
    <w:p w:rsidR="001B2D64" w:rsidRDefault="00AD6326" w:rsidP="001B2D64">
      <w:pPr>
        <w:pStyle w:val="a3"/>
        <w:widowControl/>
        <w:shd w:val="clear" w:color="auto" w:fill="FFFFFF"/>
        <w:spacing w:after="100" w:afterAutospacing="1"/>
        <w:ind w:leftChars="0"/>
        <w:outlineLvl w:val="1"/>
        <w:rPr>
          <w:rFonts w:ascii="標楷體" w:eastAsia="標楷體" w:hAnsi="標楷體" w:cs="Times New Roman"/>
          <w:sz w:val="28"/>
          <w:szCs w:val="28"/>
          <w:u w:val="single"/>
        </w:rPr>
      </w:pPr>
      <w:r w:rsidRPr="003F40B4">
        <w:rPr>
          <w:rFonts w:ascii="標楷體" w:eastAsia="標楷體" w:hAnsi="標楷體" w:cs="Times New Roman" w:hint="eastAsia"/>
          <w:sz w:val="28"/>
          <w:szCs w:val="28"/>
        </w:rPr>
        <w:t>□</w:t>
      </w:r>
      <w:hyperlink r:id="rId16" w:history="1"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學習吧</w:t>
        </w:r>
      </w:hyperlink>
      <w:r w:rsidRPr="003F40B4">
        <w:rPr>
          <w:rFonts w:ascii="標楷體" w:eastAsia="標楷體" w:hAnsi="標楷體" w:cs="Times New Roman"/>
          <w:sz w:val="28"/>
          <w:szCs w:val="28"/>
        </w:rPr>
        <w:t>、</w:t>
      </w:r>
      <w:r w:rsidRPr="003F40B4">
        <w:rPr>
          <w:rFonts w:ascii="標楷體" w:eastAsia="標楷體" w:hAnsi="標楷體" w:cs="Times New Roman" w:hint="eastAsia"/>
          <w:sz w:val="28"/>
          <w:szCs w:val="28"/>
        </w:rPr>
        <w:t>□</w:t>
      </w:r>
      <w:hyperlink r:id="rId17" w:history="1"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PaGamO</w:t>
        </w:r>
      </w:hyperlink>
      <w:r w:rsidRPr="003F40B4">
        <w:rPr>
          <w:rFonts w:ascii="標楷體" w:eastAsia="標楷體" w:hAnsi="標楷體" w:cs="Times New Roman"/>
          <w:sz w:val="28"/>
          <w:szCs w:val="28"/>
        </w:rPr>
        <w:t>、</w:t>
      </w:r>
      <w:r w:rsidRPr="003F40B4">
        <w:rPr>
          <w:rFonts w:ascii="標楷體" w:eastAsia="標楷體" w:hAnsi="標楷體" w:cs="Times New Roman" w:hint="eastAsia"/>
          <w:sz w:val="28"/>
          <w:szCs w:val="28"/>
        </w:rPr>
        <w:t>□</w:t>
      </w:r>
      <w:hyperlink r:id="rId18" w:history="1">
        <w:r w:rsidRPr="003F40B4">
          <w:rPr>
            <w:rFonts w:ascii="標楷體" w:eastAsia="標楷體" w:hAnsi="標楷體" w:cs="Times New Roman"/>
            <w:sz w:val="28"/>
            <w:szCs w:val="28"/>
            <w:u w:val="single"/>
          </w:rPr>
          <w:t>教育雲資源</w:t>
        </w:r>
      </w:hyperlink>
      <w:r w:rsidRPr="003F40B4">
        <w:rPr>
          <w:rFonts w:ascii="標楷體" w:eastAsia="標楷體" w:hAnsi="標楷體" w:cs="Times New Roman" w:hint="eastAsia"/>
          <w:sz w:val="28"/>
          <w:szCs w:val="28"/>
        </w:rPr>
        <w:t xml:space="preserve"> 、□其他</w:t>
      </w:r>
      <w:r w:rsidRPr="001B2D6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1B2D64" w:rsidRPr="001B2D6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1B2D6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</w:p>
    <w:p w:rsidR="009B3A7A" w:rsidRPr="00AD6326" w:rsidRDefault="004E3686" w:rsidP="00AD6326">
      <w:pPr>
        <w:widowControl/>
        <w:shd w:val="clear" w:color="auto" w:fill="FFFFFF"/>
        <w:spacing w:after="100" w:afterAutospacing="1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4E36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D6326" w:rsidRPr="004E3686">
        <w:rPr>
          <w:rFonts w:ascii="標楷體" w:eastAsia="標楷體" w:hAnsi="標楷體" w:cs="Times New Roman" w:hint="eastAsia"/>
          <w:sz w:val="28"/>
          <w:szCs w:val="28"/>
        </w:rPr>
        <w:t>＊</w:t>
      </w:r>
      <w:r w:rsidR="00AD6326" w:rsidRPr="004E3686">
        <w:rPr>
          <w:rFonts w:ascii="標楷體" w:eastAsia="標楷體" w:hAnsi="標楷體" w:cs="Times New Roman" w:hint="eastAsia"/>
          <w:sz w:val="28"/>
          <w:szCs w:val="28"/>
          <w:u w:val="double"/>
        </w:rPr>
        <w:t>請確認學生熟悉該平台之登入方式</w:t>
      </w:r>
      <w:r w:rsidRPr="004E3686">
        <w:rPr>
          <w:rFonts w:ascii="標楷體" w:eastAsia="標楷體" w:hAnsi="標楷體" w:cs="Times New Roman" w:hint="eastAsia"/>
          <w:sz w:val="28"/>
          <w:szCs w:val="28"/>
          <w:u w:val="double"/>
        </w:rPr>
        <w:t>。</w:t>
      </w:r>
    </w:p>
    <w:sectPr w:rsidR="009B3A7A" w:rsidRPr="00AD6326" w:rsidSect="009B3A7A">
      <w:pgSz w:w="16838" w:h="11906" w:orient="landscape"/>
      <w:pgMar w:top="289" w:right="720" w:bottom="289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F2" w:rsidRDefault="00384EF2" w:rsidP="00E1655D">
      <w:r>
        <w:separator/>
      </w:r>
    </w:p>
  </w:endnote>
  <w:endnote w:type="continuationSeparator" w:id="0">
    <w:p w:rsidR="00384EF2" w:rsidRDefault="00384EF2" w:rsidP="00E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F2" w:rsidRDefault="00384EF2" w:rsidP="00E1655D">
      <w:r>
        <w:separator/>
      </w:r>
    </w:p>
  </w:footnote>
  <w:footnote w:type="continuationSeparator" w:id="0">
    <w:p w:rsidR="00384EF2" w:rsidRDefault="00384EF2" w:rsidP="00E1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306pt;height:306pt;visibility:visible;mso-wrap-style:square" o:bullet="t">
        <v:imagedata r:id="rId1" o:title=""/>
      </v:shape>
    </w:pict>
  </w:numPicBullet>
  <w:numPicBullet w:numPicBulletId="1">
    <w:pict>
      <v:shape id="_x0000_i1174" type="#_x0000_t75" style="width:900pt;height:900pt;visibility:visible;mso-wrap-style:square" o:bullet="t">
        <v:imagedata r:id="rId2" o:title=""/>
      </v:shape>
    </w:pict>
  </w:numPicBullet>
  <w:numPicBullet w:numPicBulletId="2">
    <w:pict>
      <v:shape id="_x0000_i1175" type="#_x0000_t75" style="width:900pt;height:900pt;flip:y;visibility:visible;mso-wrap-style:square" o:bullet="t">
        <v:imagedata r:id="rId3" o:title=""/>
      </v:shape>
    </w:pict>
  </w:numPicBullet>
  <w:abstractNum w:abstractNumId="0" w15:restartNumberingAfterBreak="0">
    <w:nsid w:val="17664C8E"/>
    <w:multiLevelType w:val="hybridMultilevel"/>
    <w:tmpl w:val="2D58E2EC"/>
    <w:lvl w:ilvl="0" w:tplc="F75876B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6"/>
        <w:szCs w:val="36"/>
      </w:rPr>
    </w:lvl>
    <w:lvl w:ilvl="1" w:tplc="BA76CE2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5E431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A58635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AB4941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59AC6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3D0F5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C9654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75206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23484C17"/>
    <w:multiLevelType w:val="hybridMultilevel"/>
    <w:tmpl w:val="D510856A"/>
    <w:lvl w:ilvl="0" w:tplc="A03A4D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6"/>
        <w:szCs w:val="36"/>
      </w:rPr>
    </w:lvl>
    <w:lvl w:ilvl="1" w:tplc="FD5EC87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25C47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7FEE84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B76E38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022854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81EE7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B62F8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CA022D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2B8C5FF9"/>
    <w:multiLevelType w:val="hybridMultilevel"/>
    <w:tmpl w:val="BB9259F6"/>
    <w:lvl w:ilvl="0" w:tplc="179C40BE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1083D"/>
    <w:multiLevelType w:val="multilevel"/>
    <w:tmpl w:val="555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34DEA"/>
    <w:multiLevelType w:val="hybridMultilevel"/>
    <w:tmpl w:val="3D66D614"/>
    <w:lvl w:ilvl="0" w:tplc="DF2AF546">
      <w:start w:val="1"/>
      <w:numFmt w:val="decimalEnclosedCircle"/>
      <w:lvlText w:val="%1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ACA3A08"/>
    <w:multiLevelType w:val="hybridMultilevel"/>
    <w:tmpl w:val="E796FF8C"/>
    <w:lvl w:ilvl="0" w:tplc="4AD67AC4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6"/>
        <w:szCs w:val="36"/>
      </w:rPr>
    </w:lvl>
    <w:lvl w:ilvl="1" w:tplc="4824E70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745B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1C08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414FA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F0DBC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A2E62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34C384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16632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6A3B3A59"/>
    <w:multiLevelType w:val="hybridMultilevel"/>
    <w:tmpl w:val="0D889C44"/>
    <w:lvl w:ilvl="0" w:tplc="51DE2746">
      <w:start w:val="1"/>
      <w:numFmt w:val="decimalEnclosedCircle"/>
      <w:lvlText w:val="%1"/>
      <w:lvlJc w:val="left"/>
      <w:pPr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7"/>
    <w:rsid w:val="00005910"/>
    <w:rsid w:val="000577F6"/>
    <w:rsid w:val="001B2D64"/>
    <w:rsid w:val="001F051F"/>
    <w:rsid w:val="002867C9"/>
    <w:rsid w:val="002D29EE"/>
    <w:rsid w:val="00384EF2"/>
    <w:rsid w:val="003E5CC2"/>
    <w:rsid w:val="004402C7"/>
    <w:rsid w:val="00491F9E"/>
    <w:rsid w:val="004C519B"/>
    <w:rsid w:val="004E3686"/>
    <w:rsid w:val="005139E0"/>
    <w:rsid w:val="005E5E4F"/>
    <w:rsid w:val="00675E7A"/>
    <w:rsid w:val="007977FA"/>
    <w:rsid w:val="007B0D79"/>
    <w:rsid w:val="007D6BF7"/>
    <w:rsid w:val="008029C2"/>
    <w:rsid w:val="008D24F8"/>
    <w:rsid w:val="00950BC7"/>
    <w:rsid w:val="0095151D"/>
    <w:rsid w:val="009B3A7A"/>
    <w:rsid w:val="00A539B6"/>
    <w:rsid w:val="00AD6326"/>
    <w:rsid w:val="00B32D67"/>
    <w:rsid w:val="00BC099F"/>
    <w:rsid w:val="00BC6715"/>
    <w:rsid w:val="00C06549"/>
    <w:rsid w:val="00C20142"/>
    <w:rsid w:val="00C36EC5"/>
    <w:rsid w:val="00C415EA"/>
    <w:rsid w:val="00CF03DB"/>
    <w:rsid w:val="00CF6805"/>
    <w:rsid w:val="00DF0363"/>
    <w:rsid w:val="00E1655D"/>
    <w:rsid w:val="00E70F84"/>
    <w:rsid w:val="00ED32B4"/>
    <w:rsid w:val="00F021EC"/>
    <w:rsid w:val="00F051DA"/>
    <w:rsid w:val="00F216C4"/>
    <w:rsid w:val="00F34CBD"/>
    <w:rsid w:val="00F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5F2A"/>
  <w15:chartTrackingRefBased/>
  <w15:docId w15:val="{CDDDEB27-3A4D-4245-9399-A6FCD3AD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3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3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5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55D"/>
    <w:rPr>
      <w:sz w:val="20"/>
      <w:szCs w:val="20"/>
    </w:rPr>
  </w:style>
  <w:style w:type="character" w:styleId="aa">
    <w:name w:val="Hyperlink"/>
    <w:basedOn w:val="a0"/>
    <w:uiPriority w:val="99"/>
    <w:unhideWhenUsed/>
    <w:rsid w:val="00AD632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D6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dl.edu.tw" TargetMode="External"/><Relationship Id="rId18" Type="http://schemas.openxmlformats.org/officeDocument/2006/relationships/hyperlink" Target="https://cloud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dc.tanet.edu.tw/home" TargetMode="External"/><Relationship Id="rId12" Type="http://schemas.openxmlformats.org/officeDocument/2006/relationships/hyperlink" Target="https://adl.edu.tw" TargetMode="External"/><Relationship Id="rId17" Type="http://schemas.openxmlformats.org/officeDocument/2006/relationships/hyperlink" Target="https://www.pagam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mode.net/hom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junyiacademy.org/" TargetMode="External"/><Relationship Id="rId10" Type="http://schemas.openxmlformats.org/officeDocument/2006/relationships/hyperlink" Target="https://forms.gle/bUwvbZUhmzgxy7w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dc.tanet.edu.tw/home" TargetMode="External"/><Relationship Id="rId14" Type="http://schemas.openxmlformats.org/officeDocument/2006/relationships/hyperlink" Target="https://www.coolenglish.edu.tw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2020-10-22T04:24:00Z</cp:lastPrinted>
  <dcterms:created xsi:type="dcterms:W3CDTF">2021-05-13T01:57:00Z</dcterms:created>
  <dcterms:modified xsi:type="dcterms:W3CDTF">2021-05-13T02:47:00Z</dcterms:modified>
</cp:coreProperties>
</file>