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6D" w:rsidRDefault="00426149" w:rsidP="00CD4471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2021</w:t>
      </w:r>
      <w:r w:rsidR="00555B46">
        <w:rPr>
          <w:rFonts w:ascii="微軟正黑體" w:eastAsia="微軟正黑體" w:hAnsi="微軟正黑體" w:hint="eastAsia"/>
          <w:b/>
          <w:sz w:val="32"/>
          <w:szCs w:val="32"/>
        </w:rPr>
        <w:t>嘉義</w:t>
      </w:r>
      <w:r w:rsidR="009E4C21">
        <w:rPr>
          <w:rFonts w:ascii="微軟正黑體" w:eastAsia="微軟正黑體" w:hAnsi="微軟正黑體" w:hint="eastAsia"/>
          <w:b/>
          <w:sz w:val="32"/>
          <w:szCs w:val="32"/>
        </w:rPr>
        <w:t>-</w:t>
      </w:r>
      <w:r w:rsidR="00630FAA">
        <w:rPr>
          <w:rFonts w:ascii="微軟正黑體" w:eastAsia="微軟正黑體" w:hAnsi="微軟正黑體" w:hint="eastAsia"/>
          <w:b/>
          <w:sz w:val="32"/>
          <w:szCs w:val="32"/>
        </w:rPr>
        <w:t>發現科技新樂園</w:t>
      </w:r>
    </w:p>
    <w:p w:rsidR="00F46B6D" w:rsidRPr="00F46B6D" w:rsidRDefault="00046B88" w:rsidP="00CD4471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數位教材</w:t>
      </w:r>
      <w:r w:rsidR="00654388">
        <w:rPr>
          <w:rFonts w:ascii="微軟正黑體" w:eastAsia="微軟正黑體" w:hAnsi="微軟正黑體" w:hint="eastAsia"/>
          <w:b/>
          <w:sz w:val="32"/>
          <w:szCs w:val="32"/>
        </w:rPr>
        <w:t>研習</w:t>
      </w:r>
      <w:r>
        <w:rPr>
          <w:rFonts w:ascii="微軟正黑體" w:eastAsia="微軟正黑體" w:hAnsi="微軟正黑體" w:hint="eastAsia"/>
          <w:b/>
          <w:sz w:val="32"/>
          <w:szCs w:val="32"/>
        </w:rPr>
        <w:t>影片-使用說明</w:t>
      </w:r>
    </w:p>
    <w:p w:rsidR="00046B88" w:rsidRPr="00F46B6D" w:rsidRDefault="00046B88" w:rsidP="00CD4471">
      <w:pPr>
        <w:spacing w:line="400" w:lineRule="exact"/>
        <w:rPr>
          <w:rFonts w:ascii="微軟正黑體" w:eastAsia="微軟正黑體" w:hAnsi="微軟正黑體"/>
        </w:rPr>
      </w:pPr>
      <w:r w:rsidRPr="00F46B6D">
        <w:rPr>
          <w:rFonts w:ascii="微軟正黑體" w:eastAsia="微軟正黑體" w:hAnsi="微軟正黑體" w:hint="eastAsia"/>
          <w:b/>
          <w:sz w:val="28"/>
          <w:szCs w:val="28"/>
        </w:rPr>
        <w:t>【數位教材</w:t>
      </w:r>
      <w:r>
        <w:rPr>
          <w:rFonts w:ascii="微軟正黑體" w:eastAsia="微軟正黑體" w:hAnsi="微軟正黑體" w:hint="eastAsia"/>
          <w:b/>
          <w:sz w:val="28"/>
          <w:szCs w:val="28"/>
        </w:rPr>
        <w:t>-教師研習辦法】</w:t>
      </w:r>
    </w:p>
    <w:p w:rsidR="0027165C" w:rsidRDefault="00046B88" w:rsidP="00CD4471">
      <w:pPr>
        <w:pStyle w:val="a7"/>
        <w:numPr>
          <w:ilvl w:val="0"/>
          <w:numId w:val="3"/>
        </w:numPr>
        <w:spacing w:line="400" w:lineRule="exact"/>
        <w:ind w:leftChars="0" w:left="482" w:hanging="482"/>
        <w:jc w:val="both"/>
        <w:rPr>
          <w:rFonts w:ascii="微軟正黑體" w:eastAsia="微軟正黑體" w:hAnsi="微軟正黑體"/>
        </w:rPr>
      </w:pPr>
      <w:r w:rsidRPr="00F46B6D">
        <w:rPr>
          <w:rFonts w:ascii="微軟正黑體" w:eastAsia="微軟正黑體" w:hAnsi="微軟正黑體" w:hint="eastAsia"/>
          <w:b/>
        </w:rPr>
        <w:t>影片研習</w:t>
      </w:r>
      <w:r w:rsidR="00426149">
        <w:rPr>
          <w:rFonts w:ascii="微軟正黑體" w:eastAsia="微軟正黑體" w:hAnsi="微軟正黑體" w:hint="eastAsia"/>
        </w:rPr>
        <w:t>：</w:t>
      </w:r>
    </w:p>
    <w:p w:rsidR="00426149" w:rsidRDefault="00426149" w:rsidP="00CD4471">
      <w:pPr>
        <w:pStyle w:val="a7"/>
        <w:spacing w:line="400" w:lineRule="exact"/>
        <w:ind w:leftChars="0" w:left="48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因應</w:t>
      </w:r>
      <w:proofErr w:type="gramStart"/>
      <w:r w:rsidR="00046B88" w:rsidRPr="00F46B6D">
        <w:rPr>
          <w:rFonts w:ascii="微軟正黑體" w:eastAsia="微軟正黑體" w:hAnsi="微軟正黑體" w:hint="eastAsia"/>
        </w:rPr>
        <w:t>疫</w:t>
      </w:r>
      <w:proofErr w:type="gramEnd"/>
      <w:r w:rsidR="00046B88" w:rsidRPr="00F46B6D">
        <w:rPr>
          <w:rFonts w:ascii="微軟正黑體" w:eastAsia="微軟正黑體" w:hAnsi="微軟正黑體" w:hint="eastAsia"/>
        </w:rPr>
        <w:t>情、避免群聚感染的發生，原</w:t>
      </w:r>
      <w:r w:rsidR="00FB274D">
        <w:rPr>
          <w:rFonts w:ascii="微軟正黑體" w:eastAsia="微軟正黑體" w:hAnsi="微軟正黑體" w:hint="eastAsia"/>
        </w:rPr>
        <w:t>訂</w:t>
      </w:r>
      <w:r w:rsidR="00555B46">
        <w:rPr>
          <w:rFonts w:ascii="微軟正黑體" w:eastAsia="微軟正黑體" w:hAnsi="微軟正黑體" w:hint="eastAsia"/>
        </w:rPr>
        <w:t>9/29</w:t>
      </w:r>
      <w:r w:rsidR="00046B88" w:rsidRPr="00F46B6D">
        <w:rPr>
          <w:rFonts w:ascii="微軟正黑體" w:eastAsia="微軟正黑體" w:hAnsi="微軟正黑體" w:hint="eastAsia"/>
        </w:rPr>
        <w:t>舉辦的數位教材研習活動</w:t>
      </w:r>
      <w:r>
        <w:rPr>
          <w:rFonts w:ascii="微軟正黑體" w:eastAsia="微軟正黑體" w:hAnsi="微軟正黑體" w:hint="eastAsia"/>
        </w:rPr>
        <w:t>，</w:t>
      </w:r>
      <w:r w:rsidR="00FB274D">
        <w:rPr>
          <w:rFonts w:ascii="微軟正黑體" w:eastAsia="微軟正黑體" w:hAnsi="微軟正黑體" w:hint="eastAsia"/>
        </w:rPr>
        <w:t>將</w:t>
      </w:r>
      <w:r>
        <w:rPr>
          <w:rFonts w:ascii="微軟正黑體" w:eastAsia="微軟正黑體" w:hAnsi="微軟正黑體" w:hint="eastAsia"/>
        </w:rPr>
        <w:t>調整為</w:t>
      </w:r>
      <w:proofErr w:type="gramStart"/>
      <w:r w:rsidR="00FB274D">
        <w:rPr>
          <w:rFonts w:ascii="微軟正黑體" w:eastAsia="微軟正黑體" w:hAnsi="微軟正黑體" w:hint="eastAsia"/>
        </w:rPr>
        <w:t>以</w:t>
      </w:r>
      <w:r>
        <w:rPr>
          <w:rFonts w:ascii="微軟正黑體" w:eastAsia="微軟正黑體" w:hAnsi="微軟正黑體" w:hint="eastAsia"/>
        </w:rPr>
        <w:t>線上教學</w:t>
      </w:r>
      <w:proofErr w:type="gramEnd"/>
      <w:r>
        <w:rPr>
          <w:rFonts w:ascii="微軟正黑體" w:eastAsia="微軟正黑體" w:hAnsi="微軟正黑體" w:hint="eastAsia"/>
        </w:rPr>
        <w:t>影片，</w:t>
      </w:r>
      <w:r w:rsidR="005E46B4">
        <w:rPr>
          <w:rFonts w:ascii="微軟正黑體" w:eastAsia="微軟正黑體" w:hAnsi="微軟正黑體" w:hint="eastAsia"/>
        </w:rPr>
        <w:t>各校自行於校內舉辦研習方式執行，請承辦人員協助</w:t>
      </w:r>
      <w:r w:rsidR="00046B88">
        <w:rPr>
          <w:rFonts w:ascii="微軟正黑體" w:eastAsia="微軟正黑體" w:hAnsi="微軟正黑體" w:hint="eastAsia"/>
        </w:rPr>
        <w:t>召</w:t>
      </w:r>
      <w:r w:rsidR="00046B88" w:rsidRPr="00F46B6D">
        <w:rPr>
          <w:rFonts w:ascii="微軟正黑體" w:eastAsia="微軟正黑體" w:hAnsi="微軟正黑體" w:hint="eastAsia"/>
        </w:rPr>
        <w:t>集校內老師進行內部研習。</w:t>
      </w:r>
    </w:p>
    <w:p w:rsidR="0027165C" w:rsidRDefault="00426149" w:rsidP="00CD4471">
      <w:pPr>
        <w:pStyle w:val="a7"/>
        <w:numPr>
          <w:ilvl w:val="0"/>
          <w:numId w:val="3"/>
        </w:numPr>
        <w:spacing w:line="400" w:lineRule="exact"/>
        <w:ind w:leftChars="0" w:left="482" w:hanging="482"/>
        <w:jc w:val="both"/>
        <w:rPr>
          <w:rFonts w:ascii="微軟正黑體" w:eastAsia="微軟正黑體" w:hAnsi="微軟正黑體"/>
        </w:rPr>
      </w:pPr>
      <w:r w:rsidRPr="00426149">
        <w:rPr>
          <w:rFonts w:ascii="微軟正黑體" w:eastAsia="微軟正黑體" w:hAnsi="微軟正黑體" w:hint="eastAsia"/>
          <w:b/>
        </w:rPr>
        <w:t>執行方式</w:t>
      </w:r>
      <w:r w:rsidR="00046B88" w:rsidRPr="00426149">
        <w:rPr>
          <w:rFonts w:ascii="微軟正黑體" w:eastAsia="微軟正黑體" w:hAnsi="微軟正黑體" w:hint="eastAsia"/>
        </w:rPr>
        <w:t>：</w:t>
      </w:r>
    </w:p>
    <w:p w:rsidR="008C1C08" w:rsidRDefault="008C1C08" w:rsidP="008C1C08">
      <w:pPr>
        <w:spacing w:line="400" w:lineRule="exact"/>
        <w:ind w:left="48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請各校老師報名本次研習，</w:t>
      </w:r>
      <w:proofErr w:type="gramStart"/>
      <w:r>
        <w:rPr>
          <w:rFonts w:ascii="微軟正黑體" w:eastAsia="微軟正黑體" w:hAnsi="微軟正黑體" w:hint="eastAsia"/>
        </w:rPr>
        <w:t>已便申請</w:t>
      </w:r>
      <w:proofErr w:type="gramEnd"/>
      <w:r>
        <w:rPr>
          <w:rFonts w:ascii="微軟正黑體" w:eastAsia="微軟正黑體" w:hAnsi="微軟正黑體" w:hint="eastAsia"/>
        </w:rPr>
        <w:t>研習時數。</w:t>
      </w:r>
    </w:p>
    <w:p w:rsidR="008C1C08" w:rsidRPr="00630FAA" w:rsidRDefault="009E4C21" w:rsidP="00630FAA">
      <w:pPr>
        <w:spacing w:line="400" w:lineRule="exact"/>
        <w:ind w:left="482"/>
        <w:jc w:val="both"/>
        <w:rPr>
          <w:rFonts w:ascii="微軟正黑體" w:eastAsia="微軟正黑體" w:hAnsi="微軟正黑體"/>
        </w:rPr>
      </w:pPr>
      <w:r w:rsidRPr="009E4C21">
        <w:rPr>
          <w:rFonts w:ascii="微軟正黑體" w:eastAsia="微軟正黑體" w:hAnsi="微軟正黑體" w:hint="eastAsia"/>
        </w:rPr>
        <w:t>課程代碼：</w:t>
      </w:r>
    </w:p>
    <w:p w:rsidR="00CD4471" w:rsidRDefault="00426149" w:rsidP="00CD4471">
      <w:pPr>
        <w:pStyle w:val="a7"/>
        <w:spacing w:line="400" w:lineRule="exact"/>
        <w:ind w:leftChars="0" w:left="482"/>
        <w:jc w:val="both"/>
        <w:rPr>
          <w:rStyle w:val="a8"/>
          <w:rFonts w:ascii="微軟正黑體" w:eastAsia="微軟正黑體" w:hAnsi="微軟正黑體"/>
          <w:color w:val="auto"/>
          <w:u w:val="none"/>
        </w:rPr>
      </w:pPr>
      <w:r w:rsidRPr="00426149">
        <w:rPr>
          <w:rFonts w:ascii="微軟正黑體" w:eastAsia="微軟正黑體" w:hAnsi="微軟正黑體" w:hint="eastAsia"/>
        </w:rPr>
        <w:t>各校於</w:t>
      </w:r>
      <w:r w:rsidR="00555B46">
        <w:rPr>
          <w:rFonts w:ascii="微軟正黑體" w:eastAsia="微軟正黑體" w:hAnsi="微軟正黑體" w:hint="eastAsia"/>
        </w:rPr>
        <w:t>9/29</w:t>
      </w:r>
      <w:r w:rsidR="008C1C08">
        <w:rPr>
          <w:rFonts w:ascii="微軟正黑體" w:eastAsia="微軟正黑體" w:hAnsi="微軟正黑體" w:hint="eastAsia"/>
        </w:rPr>
        <w:t>(三)下午進行</w:t>
      </w:r>
      <w:r w:rsidRPr="00426149">
        <w:rPr>
          <w:rFonts w:ascii="微軟正黑體" w:eastAsia="微軟正黑體" w:hAnsi="微軟正黑體" w:hint="eastAsia"/>
        </w:rPr>
        <w:t>研習時間，</w:t>
      </w:r>
      <w:r w:rsidR="00FB274D">
        <w:rPr>
          <w:rFonts w:ascii="微軟正黑體" w:eastAsia="微軟正黑體" w:hAnsi="微軟正黑體" w:hint="eastAsia"/>
        </w:rPr>
        <w:t>並由本專案主任</w:t>
      </w:r>
      <w:r w:rsidRPr="00426149">
        <w:rPr>
          <w:rFonts w:ascii="微軟正黑體" w:eastAsia="微軟正黑體" w:hAnsi="微軟正黑體" w:hint="eastAsia"/>
        </w:rPr>
        <w:t>協助</w:t>
      </w:r>
      <w:r w:rsidR="00FB274D">
        <w:rPr>
          <w:rFonts w:ascii="微軟正黑體" w:eastAsia="微軟正黑體" w:hAnsi="微軟正黑體" w:hint="eastAsia"/>
        </w:rPr>
        <w:t>進行</w:t>
      </w:r>
      <w:r w:rsidRPr="00426149">
        <w:rPr>
          <w:rFonts w:ascii="微軟正黑體" w:eastAsia="微軟正黑體" w:hAnsi="微軟正黑體" w:hint="eastAsia"/>
        </w:rPr>
        <w:t>，</w:t>
      </w:r>
      <w:r w:rsidR="00630FAA">
        <w:rPr>
          <w:rFonts w:ascii="微軟正黑體" w:eastAsia="微軟正黑體" w:hAnsi="微軟正黑體" w:hint="eastAsia"/>
        </w:rPr>
        <w:t>研習</w:t>
      </w:r>
      <w:r>
        <w:rPr>
          <w:rFonts w:ascii="微軟正黑體" w:eastAsia="微軟正黑體" w:hAnsi="微軟正黑體" w:hint="eastAsia"/>
        </w:rPr>
        <w:t>時間約</w:t>
      </w:r>
      <w:r w:rsidR="00622A74">
        <w:rPr>
          <w:rFonts w:ascii="微軟正黑體" w:eastAsia="微軟正黑體" w:hAnsi="微軟正黑體" w:hint="eastAsia"/>
          <w:b/>
        </w:rPr>
        <w:t>2</w:t>
      </w:r>
      <w:r w:rsidRPr="005E46B4">
        <w:rPr>
          <w:rFonts w:ascii="微軟正黑體" w:eastAsia="微軟正黑體" w:hAnsi="微軟正黑體" w:hint="eastAsia"/>
          <w:b/>
        </w:rPr>
        <w:t>小時</w:t>
      </w:r>
      <w:r>
        <w:rPr>
          <w:rFonts w:ascii="微軟正黑體" w:eastAsia="微軟正黑體" w:hAnsi="微軟正黑體" w:hint="eastAsia"/>
        </w:rPr>
        <w:t>。</w:t>
      </w:r>
      <w:r w:rsidRPr="00426149">
        <w:rPr>
          <w:rStyle w:val="a8"/>
          <w:rFonts w:ascii="微軟正黑體" w:eastAsia="微軟正黑體" w:hAnsi="微軟正黑體"/>
          <w:color w:val="auto"/>
          <w:u w:val="none"/>
        </w:rPr>
        <w:t xml:space="preserve"> </w:t>
      </w:r>
    </w:p>
    <w:p w:rsidR="005D7D15" w:rsidRPr="00FA2BAD" w:rsidRDefault="00FA2BAD" w:rsidP="00CD4471">
      <w:pPr>
        <w:pStyle w:val="a7"/>
        <w:spacing w:line="400" w:lineRule="exact"/>
        <w:ind w:leftChars="0" w:left="482"/>
        <w:rPr>
          <w:rStyle w:val="a8"/>
          <w:rFonts w:ascii="微軟正黑體" w:eastAsia="微軟正黑體" w:hAnsi="微軟正黑體"/>
          <w:u w:val="none"/>
        </w:rPr>
      </w:pPr>
      <w:proofErr w:type="gramStart"/>
      <w:r>
        <w:rPr>
          <w:rStyle w:val="a8"/>
          <w:rFonts w:ascii="微軟正黑體" w:eastAsia="微軟正黑體" w:hAnsi="微軟正黑體" w:hint="eastAsia"/>
          <w:color w:val="000000" w:themeColor="text1"/>
          <w:u w:val="none"/>
        </w:rPr>
        <w:t>研</w:t>
      </w:r>
      <w:proofErr w:type="gramEnd"/>
      <w:r>
        <w:rPr>
          <w:rStyle w:val="a8"/>
          <w:rFonts w:ascii="微軟正黑體" w:eastAsia="微軟正黑體" w:hAnsi="微軟正黑體" w:hint="eastAsia"/>
          <w:color w:val="000000" w:themeColor="text1"/>
          <w:u w:val="none"/>
        </w:rPr>
        <w:t>揚基金會於前一</w:t>
      </w:r>
      <w:proofErr w:type="gramStart"/>
      <w:r>
        <w:rPr>
          <w:rStyle w:val="a8"/>
          <w:rFonts w:ascii="微軟正黑體" w:eastAsia="微軟正黑體" w:hAnsi="微軟正黑體" w:hint="eastAsia"/>
          <w:color w:val="000000" w:themeColor="text1"/>
          <w:u w:val="none"/>
        </w:rPr>
        <w:t>週</w:t>
      </w:r>
      <w:proofErr w:type="gramEnd"/>
      <w:r>
        <w:rPr>
          <w:rStyle w:val="a8"/>
          <w:rFonts w:ascii="微軟正黑體" w:eastAsia="微軟正黑體" w:hAnsi="微軟正黑體" w:hint="eastAsia"/>
          <w:color w:val="000000" w:themeColor="text1"/>
          <w:u w:val="none"/>
        </w:rPr>
        <w:t>提供影片檔案與連結給各校承辦主任，請協助確認影片內容。</w:t>
      </w:r>
    </w:p>
    <w:p w:rsidR="000F72CE" w:rsidRPr="00630FAA" w:rsidRDefault="00046B88" w:rsidP="00630FAA">
      <w:pPr>
        <w:pStyle w:val="a7"/>
        <w:numPr>
          <w:ilvl w:val="0"/>
          <w:numId w:val="3"/>
        </w:numPr>
        <w:spacing w:beforeLines="50" w:before="180" w:line="400" w:lineRule="exact"/>
        <w:ind w:leftChars="0"/>
        <w:rPr>
          <w:rFonts w:ascii="微軟正黑體" w:eastAsia="微軟正黑體" w:hAnsi="微軟正黑體"/>
        </w:rPr>
      </w:pPr>
      <w:r w:rsidRPr="00046B88">
        <w:rPr>
          <w:rFonts w:ascii="微軟正黑體" w:eastAsia="微軟正黑體" w:hAnsi="微軟正黑體" w:hint="eastAsia"/>
          <w:b/>
        </w:rPr>
        <w:t>影片內容：</w:t>
      </w:r>
    </w:p>
    <w:p w:rsidR="00630FAA" w:rsidRDefault="00630FAA" w:rsidP="00630FAA">
      <w:pPr>
        <w:pStyle w:val="a7"/>
        <w:numPr>
          <w:ilvl w:val="0"/>
          <w:numId w:val="5"/>
        </w:numPr>
        <w:spacing w:beforeLines="50" w:before="180" w:line="400" w:lineRule="exact"/>
        <w:ind w:leftChars="0" w:left="964" w:hanging="482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研</w:t>
      </w:r>
      <w:proofErr w:type="gramEnd"/>
      <w:r>
        <w:rPr>
          <w:rFonts w:ascii="微軟正黑體" w:eastAsia="微軟正黑體" w:hAnsi="微軟正黑體" w:hint="eastAsia"/>
        </w:rPr>
        <w:t>揚基金會：</w:t>
      </w:r>
      <w:r w:rsidRPr="004B27A0">
        <w:rPr>
          <w:rFonts w:ascii="微軟正黑體" w:eastAsia="微軟正黑體" w:hAnsi="微軟正黑體" w:hint="eastAsia"/>
        </w:rPr>
        <w:t>發現科技新樂園計畫說明</w:t>
      </w:r>
      <w:r>
        <w:rPr>
          <w:rFonts w:ascii="微軟正黑體" w:eastAsia="微軟正黑體" w:hAnsi="微軟正黑體" w:hint="eastAsia"/>
        </w:rPr>
        <w:t xml:space="preserve"> (15分鐘)</w:t>
      </w:r>
    </w:p>
    <w:p w:rsidR="00630FAA" w:rsidRDefault="00630FAA" w:rsidP="00630FAA">
      <w:pPr>
        <w:pStyle w:val="a7"/>
        <w:numPr>
          <w:ilvl w:val="0"/>
          <w:numId w:val="5"/>
        </w:numPr>
        <w:spacing w:beforeLines="50" w:before="180" w:line="400" w:lineRule="exact"/>
        <w:ind w:leftChars="0" w:left="964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嘉義縣平林國小-葉淑欣主任：</w:t>
      </w:r>
      <w:r w:rsidRPr="004B27A0">
        <w:rPr>
          <w:rFonts w:ascii="微軟正黑體" w:eastAsia="微軟正黑體" w:hAnsi="微軟正黑體" w:hint="eastAsia"/>
        </w:rPr>
        <w:t>數位教材</w:t>
      </w:r>
      <w:r>
        <w:rPr>
          <w:rFonts w:ascii="微軟正黑體" w:eastAsia="微軟正黑體" w:hAnsi="微軟正黑體" w:hint="eastAsia"/>
        </w:rPr>
        <w:t>內容介紹 (18分鐘)</w:t>
      </w:r>
    </w:p>
    <w:p w:rsidR="00630FAA" w:rsidRDefault="00630FAA" w:rsidP="00630FAA">
      <w:pPr>
        <w:pStyle w:val="a7"/>
        <w:numPr>
          <w:ilvl w:val="0"/>
          <w:numId w:val="5"/>
        </w:numPr>
        <w:spacing w:beforeLines="50" w:before="180" w:line="400" w:lineRule="exact"/>
        <w:ind w:leftChars="0" w:left="964" w:hanging="482"/>
        <w:rPr>
          <w:rFonts w:ascii="微軟正黑體" w:eastAsia="微軟正黑體" w:hAnsi="微軟正黑體"/>
        </w:rPr>
      </w:pPr>
      <w:r w:rsidRPr="00DA1C75">
        <w:rPr>
          <w:rFonts w:ascii="微軟正黑體" w:eastAsia="微軟正黑體" w:hAnsi="微軟正黑體" w:hint="eastAsia"/>
        </w:rPr>
        <w:t>雲林縣東勢國小-劉俊志主任：</w:t>
      </w:r>
      <w:r>
        <w:rPr>
          <w:rFonts w:ascii="微軟正黑體" w:eastAsia="微軟正黑體" w:hAnsi="微軟正黑體" w:hint="eastAsia"/>
        </w:rPr>
        <w:t>執行成果</w:t>
      </w:r>
      <w:r w:rsidRPr="00DA1C75">
        <w:rPr>
          <w:rFonts w:ascii="微軟正黑體" w:eastAsia="微軟正黑體" w:hAnsi="微軟正黑體" w:hint="eastAsia"/>
        </w:rPr>
        <w:t>活動分享 (28分鐘)</w:t>
      </w:r>
    </w:p>
    <w:p w:rsidR="00630FAA" w:rsidRPr="00630FAA" w:rsidRDefault="00630FAA" w:rsidP="00630FAA">
      <w:pPr>
        <w:pStyle w:val="a7"/>
        <w:numPr>
          <w:ilvl w:val="0"/>
          <w:numId w:val="5"/>
        </w:numPr>
        <w:spacing w:beforeLines="50" w:before="180" w:line="400" w:lineRule="exact"/>
        <w:ind w:leftChars="0" w:left="964" w:hanging="482"/>
        <w:rPr>
          <w:rFonts w:ascii="微軟正黑體" w:eastAsia="微軟正黑體" w:hAnsi="微軟正黑體"/>
        </w:rPr>
      </w:pPr>
      <w:proofErr w:type="gramStart"/>
      <w:r w:rsidRPr="00CD4471">
        <w:rPr>
          <w:rFonts w:ascii="微軟正黑體" w:eastAsia="微軟正黑體" w:hAnsi="微軟正黑體" w:hint="eastAsia"/>
        </w:rPr>
        <w:t>研</w:t>
      </w:r>
      <w:proofErr w:type="gramEnd"/>
      <w:r w:rsidRPr="00CD4471">
        <w:rPr>
          <w:rFonts w:ascii="微軟正黑體" w:eastAsia="微軟正黑體" w:hAnsi="微軟正黑體" w:hint="eastAsia"/>
        </w:rPr>
        <w:t>揚基金會：各校延伸活動範例 (6分鐘)</w:t>
      </w:r>
    </w:p>
    <w:p w:rsidR="00E03E24" w:rsidRPr="00426149" w:rsidRDefault="00046B88" w:rsidP="00CD4471">
      <w:pPr>
        <w:pStyle w:val="a7"/>
        <w:numPr>
          <w:ilvl w:val="0"/>
          <w:numId w:val="3"/>
        </w:numPr>
        <w:spacing w:beforeLines="50" w:before="180" w:line="400" w:lineRule="exact"/>
        <w:ind w:leftChars="0" w:left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執行</w:t>
      </w:r>
      <w:r w:rsidR="00435AD2">
        <w:rPr>
          <w:rFonts w:ascii="微軟正黑體" w:eastAsia="微軟正黑體" w:hAnsi="微軟正黑體" w:hint="eastAsia"/>
          <w:b/>
        </w:rPr>
        <w:t>流程</w:t>
      </w:r>
      <w:r w:rsidR="00C46D99">
        <w:rPr>
          <w:rFonts w:ascii="微軟正黑體" w:eastAsia="微軟正黑體" w:hAnsi="微軟正黑體" w:hint="eastAsia"/>
          <w:b/>
        </w:rPr>
        <w:t>建議</w:t>
      </w:r>
    </w:p>
    <w:tbl>
      <w:tblPr>
        <w:tblStyle w:val="ac"/>
        <w:tblW w:w="9356" w:type="dxa"/>
        <w:tblInd w:w="562" w:type="dxa"/>
        <w:tblLook w:val="04A0" w:firstRow="1" w:lastRow="0" w:firstColumn="1" w:lastColumn="0" w:noHBand="0" w:noVBand="1"/>
      </w:tblPr>
      <w:tblGrid>
        <w:gridCol w:w="1276"/>
        <w:gridCol w:w="1418"/>
        <w:gridCol w:w="6662"/>
      </w:tblGrid>
      <w:tr w:rsidR="00435AD2" w:rsidTr="00FD606D">
        <w:trPr>
          <w:trHeight w:val="435"/>
        </w:trPr>
        <w:tc>
          <w:tcPr>
            <w:tcW w:w="1276" w:type="dxa"/>
            <w:vAlign w:val="center"/>
          </w:tcPr>
          <w:p w:rsidR="00435AD2" w:rsidRDefault="00435AD2" w:rsidP="00CD44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1418" w:type="dxa"/>
            <w:vAlign w:val="center"/>
          </w:tcPr>
          <w:p w:rsidR="00435AD2" w:rsidRDefault="009F1181" w:rsidP="00CD44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協助人員</w:t>
            </w:r>
          </w:p>
        </w:tc>
        <w:tc>
          <w:tcPr>
            <w:tcW w:w="6662" w:type="dxa"/>
            <w:vAlign w:val="center"/>
          </w:tcPr>
          <w:p w:rsidR="00BE4C25" w:rsidRDefault="00BE4C25" w:rsidP="00BE4C2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內容</w:t>
            </w:r>
          </w:p>
        </w:tc>
      </w:tr>
      <w:tr w:rsidR="00435AD2" w:rsidTr="00FD606D">
        <w:trPr>
          <w:trHeight w:val="487"/>
        </w:trPr>
        <w:tc>
          <w:tcPr>
            <w:tcW w:w="1276" w:type="dxa"/>
            <w:vAlign w:val="center"/>
          </w:tcPr>
          <w:p w:rsidR="00435AD2" w:rsidRDefault="003807D2" w:rsidP="003807D2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開場</w:t>
            </w:r>
          </w:p>
        </w:tc>
        <w:tc>
          <w:tcPr>
            <w:tcW w:w="1418" w:type="dxa"/>
            <w:vAlign w:val="center"/>
          </w:tcPr>
          <w:p w:rsidR="00435AD2" w:rsidRDefault="009F1181" w:rsidP="00BE4C2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校長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主任</w:t>
            </w:r>
          </w:p>
        </w:tc>
        <w:tc>
          <w:tcPr>
            <w:tcW w:w="6662" w:type="dxa"/>
            <w:vAlign w:val="center"/>
          </w:tcPr>
          <w:p w:rsidR="00435AD2" w:rsidRPr="000F452F" w:rsidRDefault="009F1181" w:rsidP="003807D2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引言</w:t>
            </w:r>
            <w:r w:rsidR="003807D2">
              <w:rPr>
                <w:rFonts w:ascii="新細明體" w:eastAsia="新細明體" w:hAnsi="新細明體" w:hint="eastAsia"/>
              </w:rPr>
              <w:t>、</w:t>
            </w:r>
            <w:r w:rsidR="003807D2">
              <w:rPr>
                <w:rFonts w:ascii="微軟正黑體" w:eastAsia="微軟正黑體" w:hAnsi="微軟正黑體" w:hint="eastAsia"/>
              </w:rPr>
              <w:t>介紹流程</w:t>
            </w:r>
            <w:r w:rsidR="003807D2" w:rsidRPr="003807D2">
              <w:rPr>
                <w:rFonts w:ascii="微軟正黑體" w:eastAsia="微軟正黑體" w:hAnsi="微軟正黑體" w:hint="eastAsia"/>
              </w:rPr>
              <w:t>、內容大綱</w:t>
            </w:r>
          </w:p>
        </w:tc>
      </w:tr>
      <w:tr w:rsidR="00630FAA" w:rsidTr="00FD606D">
        <w:trPr>
          <w:trHeight w:val="528"/>
        </w:trPr>
        <w:tc>
          <w:tcPr>
            <w:tcW w:w="1276" w:type="dxa"/>
            <w:vMerge w:val="restart"/>
            <w:vAlign w:val="center"/>
          </w:tcPr>
          <w:p w:rsidR="00630FAA" w:rsidRDefault="00630FAA" w:rsidP="00630FAA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研習前半</w:t>
            </w:r>
          </w:p>
          <w:p w:rsidR="00630FAA" w:rsidRDefault="00630FAA" w:rsidP="00630FAA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(影片)</w:t>
            </w:r>
          </w:p>
        </w:tc>
        <w:tc>
          <w:tcPr>
            <w:tcW w:w="1418" w:type="dxa"/>
            <w:vAlign w:val="center"/>
          </w:tcPr>
          <w:p w:rsidR="00630FAA" w:rsidRDefault="00630FAA" w:rsidP="00630FAA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主任</w:t>
            </w:r>
          </w:p>
        </w:tc>
        <w:tc>
          <w:tcPr>
            <w:tcW w:w="6662" w:type="dxa"/>
            <w:vAlign w:val="center"/>
          </w:tcPr>
          <w:p w:rsidR="00630FAA" w:rsidRPr="004704C2" w:rsidRDefault="00630FAA" w:rsidP="00630FAA">
            <w:pPr>
              <w:spacing w:beforeLines="50" w:before="180"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1.發現科技新樂園計畫說明(15分鐘)</w:t>
            </w:r>
          </w:p>
        </w:tc>
      </w:tr>
      <w:tr w:rsidR="00630FAA" w:rsidTr="00FD606D">
        <w:trPr>
          <w:trHeight w:val="456"/>
        </w:trPr>
        <w:tc>
          <w:tcPr>
            <w:tcW w:w="1276" w:type="dxa"/>
            <w:vMerge/>
            <w:vAlign w:val="center"/>
          </w:tcPr>
          <w:p w:rsidR="00630FAA" w:rsidRDefault="00630FAA" w:rsidP="00630FAA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vAlign w:val="center"/>
          </w:tcPr>
          <w:p w:rsidR="00630FAA" w:rsidRDefault="00630FAA" w:rsidP="00630FAA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主任</w:t>
            </w:r>
          </w:p>
        </w:tc>
        <w:tc>
          <w:tcPr>
            <w:tcW w:w="6662" w:type="dxa"/>
            <w:vAlign w:val="center"/>
          </w:tcPr>
          <w:p w:rsidR="00630FAA" w:rsidRDefault="00630FAA" w:rsidP="00630FAA">
            <w:pPr>
              <w:spacing w:beforeLines="50" w:before="180"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  <w:r w:rsidRPr="004704C2">
              <w:rPr>
                <w:rFonts w:ascii="微軟正黑體" w:eastAsia="微軟正黑體" w:hAnsi="微軟正黑體" w:hint="eastAsia"/>
              </w:rPr>
              <w:t>葉淑欣主任：數位教材</w:t>
            </w:r>
            <w:r>
              <w:rPr>
                <w:rFonts w:ascii="微軟正黑體" w:eastAsia="微軟正黑體" w:hAnsi="微軟正黑體" w:hint="eastAsia"/>
              </w:rPr>
              <w:t>內容介紹</w:t>
            </w:r>
            <w:r w:rsidRPr="004704C2">
              <w:rPr>
                <w:rFonts w:ascii="微軟正黑體" w:eastAsia="微軟正黑體" w:hAnsi="微軟正黑體" w:hint="eastAsia"/>
              </w:rPr>
              <w:t xml:space="preserve"> (18分鐘)</w:t>
            </w:r>
          </w:p>
        </w:tc>
      </w:tr>
      <w:tr w:rsidR="00630FAA" w:rsidTr="00FD606D">
        <w:trPr>
          <w:trHeight w:val="492"/>
        </w:trPr>
        <w:tc>
          <w:tcPr>
            <w:tcW w:w="1276" w:type="dxa"/>
            <w:vMerge/>
            <w:vAlign w:val="center"/>
          </w:tcPr>
          <w:p w:rsidR="00630FAA" w:rsidRDefault="00630FAA" w:rsidP="00630FAA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vAlign w:val="center"/>
          </w:tcPr>
          <w:p w:rsidR="00630FAA" w:rsidRDefault="00630FAA" w:rsidP="00630FAA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主任</w:t>
            </w:r>
          </w:p>
        </w:tc>
        <w:tc>
          <w:tcPr>
            <w:tcW w:w="6662" w:type="dxa"/>
            <w:vAlign w:val="center"/>
          </w:tcPr>
          <w:p w:rsidR="00630FAA" w:rsidRDefault="00630FAA" w:rsidP="00630FAA">
            <w:pPr>
              <w:spacing w:beforeLines="50" w:before="180"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  <w:r w:rsidRPr="004704C2">
              <w:rPr>
                <w:rFonts w:ascii="微軟正黑體" w:eastAsia="微軟正黑體" w:hAnsi="微軟正黑體" w:hint="eastAsia"/>
              </w:rPr>
              <w:t>劉俊志主任：執行成果活動分享 (28分鐘)</w:t>
            </w:r>
          </w:p>
        </w:tc>
      </w:tr>
      <w:tr w:rsidR="00630FAA" w:rsidTr="00FD606D">
        <w:trPr>
          <w:trHeight w:val="492"/>
        </w:trPr>
        <w:tc>
          <w:tcPr>
            <w:tcW w:w="1276" w:type="dxa"/>
            <w:vMerge/>
            <w:vAlign w:val="center"/>
          </w:tcPr>
          <w:p w:rsidR="00630FAA" w:rsidRDefault="00630FAA" w:rsidP="00630FAA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vAlign w:val="center"/>
          </w:tcPr>
          <w:p w:rsidR="00630FAA" w:rsidRDefault="00630FAA" w:rsidP="00630FAA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主任</w:t>
            </w:r>
          </w:p>
        </w:tc>
        <w:tc>
          <w:tcPr>
            <w:tcW w:w="6662" w:type="dxa"/>
            <w:vAlign w:val="center"/>
          </w:tcPr>
          <w:p w:rsidR="00630FAA" w:rsidRDefault="00630FAA" w:rsidP="00630FAA">
            <w:pPr>
              <w:spacing w:beforeLines="50" w:before="180"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</w:t>
            </w:r>
            <w:r w:rsidRPr="004704C2">
              <w:rPr>
                <w:rFonts w:ascii="微軟正黑體" w:eastAsia="微軟正黑體" w:hAnsi="微軟正黑體" w:hint="eastAsia"/>
              </w:rPr>
              <w:t>各校延伸活動範例 (6分鐘)</w:t>
            </w:r>
            <w:r w:rsidRPr="004704C2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0F72CE" w:rsidTr="00FD606D">
        <w:trPr>
          <w:trHeight w:val="58"/>
        </w:trPr>
        <w:tc>
          <w:tcPr>
            <w:tcW w:w="1276" w:type="dxa"/>
            <w:vMerge w:val="restart"/>
            <w:vAlign w:val="center"/>
          </w:tcPr>
          <w:p w:rsidR="000F72CE" w:rsidRDefault="00630FAA" w:rsidP="000F72CE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研習後</w:t>
            </w:r>
            <w:r w:rsidR="000F72CE">
              <w:rPr>
                <w:rFonts w:ascii="微軟正黑體" w:eastAsia="微軟正黑體" w:hAnsi="微軟正黑體" w:hint="eastAsia"/>
              </w:rPr>
              <w:t>半</w:t>
            </w:r>
          </w:p>
          <w:p w:rsidR="00630FAA" w:rsidRDefault="00630FAA" w:rsidP="000F72CE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(雲端)</w:t>
            </w:r>
          </w:p>
        </w:tc>
        <w:tc>
          <w:tcPr>
            <w:tcW w:w="1418" w:type="dxa"/>
            <w:vAlign w:val="center"/>
          </w:tcPr>
          <w:p w:rsidR="000F72CE" w:rsidRDefault="000F72CE" w:rsidP="000F72CE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主任</w:t>
            </w:r>
          </w:p>
        </w:tc>
        <w:tc>
          <w:tcPr>
            <w:tcW w:w="6662" w:type="dxa"/>
            <w:vAlign w:val="center"/>
          </w:tcPr>
          <w:p w:rsidR="00630FAA" w:rsidRPr="00630FAA" w:rsidRDefault="00630FAA" w:rsidP="00630FAA">
            <w:pPr>
              <w:spacing w:beforeLines="50" w:before="180"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  <w:r w:rsidRPr="00630FAA">
              <w:rPr>
                <w:rFonts w:ascii="微軟正黑體" w:eastAsia="微軟正黑體" w:hAnsi="微軟正黑體" w:hint="eastAsia"/>
              </w:rPr>
              <w:t>雲端資料位置說明</w:t>
            </w:r>
          </w:p>
        </w:tc>
      </w:tr>
      <w:tr w:rsidR="00F05663" w:rsidTr="00FD606D">
        <w:trPr>
          <w:trHeight w:val="58"/>
        </w:trPr>
        <w:tc>
          <w:tcPr>
            <w:tcW w:w="1276" w:type="dxa"/>
            <w:vMerge/>
            <w:vAlign w:val="center"/>
          </w:tcPr>
          <w:p w:rsidR="00F05663" w:rsidRDefault="00F05663" w:rsidP="000F72CE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vAlign w:val="center"/>
          </w:tcPr>
          <w:p w:rsidR="00F05663" w:rsidRDefault="00F05663" w:rsidP="000F72CE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主任</w:t>
            </w:r>
          </w:p>
        </w:tc>
        <w:tc>
          <w:tcPr>
            <w:tcW w:w="6662" w:type="dxa"/>
            <w:vAlign w:val="center"/>
          </w:tcPr>
          <w:p w:rsidR="00F05663" w:rsidRPr="00F05663" w:rsidRDefault="00630FAA" w:rsidP="000F72CE">
            <w:pPr>
              <w:spacing w:beforeLines="50" w:before="180"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2.數位教材/學習單使用說明-5大主題示範</w:t>
            </w:r>
          </w:p>
        </w:tc>
      </w:tr>
      <w:tr w:rsidR="00A37328" w:rsidTr="00FD606D">
        <w:trPr>
          <w:trHeight w:val="58"/>
        </w:trPr>
        <w:tc>
          <w:tcPr>
            <w:tcW w:w="1276" w:type="dxa"/>
            <w:vMerge/>
            <w:vAlign w:val="center"/>
          </w:tcPr>
          <w:p w:rsidR="00A37328" w:rsidRDefault="00A37328" w:rsidP="00A37328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vAlign w:val="center"/>
          </w:tcPr>
          <w:p w:rsidR="00A37328" w:rsidRDefault="00A37328" w:rsidP="00A37328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主任</w:t>
            </w:r>
          </w:p>
        </w:tc>
        <w:tc>
          <w:tcPr>
            <w:tcW w:w="6662" w:type="dxa"/>
            <w:vAlign w:val="center"/>
          </w:tcPr>
          <w:p w:rsidR="00A37328" w:rsidRPr="00280B47" w:rsidRDefault="00630FAA" w:rsidP="00A37328">
            <w:pPr>
              <w:spacing w:beforeLines="50" w:before="180"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3.科技大未來展品說明-提醒為示範用，老師協助操作</w:t>
            </w:r>
          </w:p>
        </w:tc>
      </w:tr>
      <w:tr w:rsidR="005B04DB" w:rsidTr="00FD606D">
        <w:trPr>
          <w:trHeight w:val="58"/>
        </w:trPr>
        <w:tc>
          <w:tcPr>
            <w:tcW w:w="1276" w:type="dxa"/>
            <w:vMerge/>
            <w:vAlign w:val="center"/>
          </w:tcPr>
          <w:p w:rsidR="005B04DB" w:rsidRDefault="005B04DB" w:rsidP="005B04DB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vAlign w:val="center"/>
          </w:tcPr>
          <w:p w:rsidR="005B04DB" w:rsidRDefault="005B04DB" w:rsidP="005B04DB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主任</w:t>
            </w:r>
          </w:p>
        </w:tc>
        <w:tc>
          <w:tcPr>
            <w:tcW w:w="6662" w:type="dxa"/>
            <w:vAlign w:val="center"/>
          </w:tcPr>
          <w:p w:rsidR="005B04DB" w:rsidRPr="00280B47" w:rsidRDefault="00630FAA" w:rsidP="005B04DB">
            <w:pPr>
              <w:spacing w:beforeLines="50" w:before="180"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4.機器人使用說明-</w:t>
            </w:r>
            <w:proofErr w:type="gramStart"/>
            <w:r w:rsidR="00555B46">
              <w:rPr>
                <w:rFonts w:ascii="微軟正黑體" w:eastAsia="微軟正黑體" w:hAnsi="微軟正黑體" w:hint="eastAsia"/>
              </w:rPr>
              <w:t>凱</w:t>
            </w:r>
            <w:proofErr w:type="gramEnd"/>
            <w:r w:rsidR="00555B46">
              <w:rPr>
                <w:rFonts w:ascii="微軟正黑體" w:eastAsia="微軟正黑體" w:hAnsi="微軟正黑體" w:hint="eastAsia"/>
              </w:rPr>
              <w:t>比</w:t>
            </w:r>
            <w:r w:rsidRPr="00630FAA">
              <w:rPr>
                <w:rFonts w:ascii="微軟正黑體" w:eastAsia="微軟正黑體" w:hAnsi="微軟正黑體" w:hint="eastAsia"/>
              </w:rPr>
              <w:t>機器人</w:t>
            </w:r>
          </w:p>
        </w:tc>
      </w:tr>
      <w:tr w:rsidR="00A37328" w:rsidTr="00FD606D">
        <w:trPr>
          <w:trHeight w:val="58"/>
        </w:trPr>
        <w:tc>
          <w:tcPr>
            <w:tcW w:w="1276" w:type="dxa"/>
            <w:vAlign w:val="center"/>
          </w:tcPr>
          <w:p w:rsidR="00A37328" w:rsidRDefault="00A37328" w:rsidP="00A37328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QA</w:t>
            </w:r>
          </w:p>
        </w:tc>
        <w:tc>
          <w:tcPr>
            <w:tcW w:w="1418" w:type="dxa"/>
            <w:vAlign w:val="center"/>
          </w:tcPr>
          <w:p w:rsidR="00A37328" w:rsidRDefault="00A37328" w:rsidP="00A37328">
            <w:pPr>
              <w:spacing w:beforeLines="50" w:before="180"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校長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主任</w:t>
            </w:r>
          </w:p>
        </w:tc>
        <w:tc>
          <w:tcPr>
            <w:tcW w:w="6662" w:type="dxa"/>
            <w:vAlign w:val="center"/>
          </w:tcPr>
          <w:p w:rsidR="00A37328" w:rsidRDefault="00A37328" w:rsidP="00A37328">
            <w:pPr>
              <w:spacing w:beforeLines="50" w:before="180"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提供現場研習師資相關資訊</w:t>
            </w:r>
          </w:p>
        </w:tc>
      </w:tr>
    </w:tbl>
    <w:p w:rsidR="0027165C" w:rsidRPr="0027165C" w:rsidRDefault="00426149" w:rsidP="00CD4471">
      <w:pPr>
        <w:pStyle w:val="a7"/>
        <w:numPr>
          <w:ilvl w:val="0"/>
          <w:numId w:val="3"/>
        </w:numPr>
        <w:spacing w:beforeLines="50" w:before="180" w:line="400" w:lineRule="exact"/>
        <w:ind w:leftChars="0" w:left="482"/>
        <w:rPr>
          <w:rFonts w:ascii="微軟正黑體" w:eastAsia="微軟正黑體" w:hAnsi="微軟正黑體"/>
        </w:rPr>
      </w:pPr>
      <w:r w:rsidRPr="00426149">
        <w:rPr>
          <w:rFonts w:ascii="微軟正黑體" w:eastAsia="微軟正黑體" w:hAnsi="微軟正黑體" w:hint="eastAsia"/>
          <w:b/>
        </w:rPr>
        <w:t>執行回饋</w:t>
      </w:r>
      <w:r w:rsidRPr="00C46D99">
        <w:rPr>
          <w:rFonts w:ascii="微軟正黑體" w:eastAsia="微軟正黑體" w:hAnsi="微軟正黑體" w:hint="eastAsia"/>
          <w:b/>
        </w:rPr>
        <w:t>：</w:t>
      </w:r>
    </w:p>
    <w:p w:rsidR="00DF42EE" w:rsidRPr="00B2385A" w:rsidRDefault="0027165C" w:rsidP="00CD4471">
      <w:pPr>
        <w:spacing w:beforeLines="50" w:before="18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426149" w:rsidRPr="0027165C">
        <w:rPr>
          <w:rFonts w:ascii="微軟正黑體" w:eastAsia="微軟正黑體" w:hAnsi="微軟正黑體" w:hint="eastAsia"/>
        </w:rPr>
        <w:t>請於</w:t>
      </w:r>
      <w:r w:rsidR="00555B46">
        <w:rPr>
          <w:rFonts w:ascii="微軟正黑體" w:eastAsia="微軟正黑體" w:hAnsi="微軟正黑體" w:hint="eastAsia"/>
        </w:rPr>
        <w:t>10</w:t>
      </w:r>
      <w:bookmarkStart w:id="0" w:name="_GoBack"/>
      <w:bookmarkEnd w:id="0"/>
      <w:r w:rsidR="00555B46">
        <w:rPr>
          <w:rFonts w:ascii="微軟正黑體" w:eastAsia="微軟正黑體" w:hAnsi="微軟正黑體" w:hint="eastAsia"/>
        </w:rPr>
        <w:t>/04</w:t>
      </w:r>
      <w:r w:rsidR="00426149" w:rsidRPr="0027165C">
        <w:rPr>
          <w:rFonts w:ascii="微軟正黑體" w:eastAsia="微軟正黑體" w:hAnsi="微軟正黑體" w:hint="eastAsia"/>
        </w:rPr>
        <w:t>前回傳教師研習執行表(含研習照片)。</w:t>
      </w:r>
    </w:p>
    <w:p w:rsidR="004B27A0" w:rsidRPr="0027165C" w:rsidRDefault="00C46D99" w:rsidP="00CD4471">
      <w:pPr>
        <w:pStyle w:val="a7"/>
        <w:spacing w:beforeLines="50" w:before="180" w:line="400" w:lineRule="exact"/>
        <w:ind w:leftChars="0" w:left="482"/>
        <w:rPr>
          <w:rFonts w:ascii="微軟正黑體" w:eastAsia="微軟正黑體" w:hAnsi="微軟正黑體"/>
          <w:b/>
        </w:rPr>
      </w:pPr>
      <w:r w:rsidRPr="0027165C">
        <w:rPr>
          <w:rFonts w:ascii="微軟正黑體" w:eastAsia="微軟正黑體" w:hAnsi="微軟正黑體" w:hint="eastAsia"/>
          <w:b/>
        </w:rPr>
        <w:t>計畫窗口：</w:t>
      </w:r>
      <w:proofErr w:type="gramStart"/>
      <w:r w:rsidRPr="0027165C">
        <w:rPr>
          <w:rFonts w:ascii="微軟正黑體" w:eastAsia="微軟正黑體" w:hAnsi="微軟正黑體" w:hint="eastAsia"/>
          <w:b/>
        </w:rPr>
        <w:t>研</w:t>
      </w:r>
      <w:proofErr w:type="gramEnd"/>
      <w:r w:rsidRPr="0027165C">
        <w:rPr>
          <w:rFonts w:ascii="微軟正黑體" w:eastAsia="微軟正黑體" w:hAnsi="微軟正黑體" w:hint="eastAsia"/>
          <w:b/>
        </w:rPr>
        <w:t xml:space="preserve">揚基金會 </w:t>
      </w:r>
      <w:proofErr w:type="gramStart"/>
      <w:r w:rsidR="00DA1C75" w:rsidRPr="0027165C">
        <w:rPr>
          <w:rFonts w:ascii="微軟正黑體" w:eastAsia="微軟正黑體" w:hAnsi="微軟正黑體" w:hint="eastAsia"/>
          <w:b/>
        </w:rPr>
        <w:t>林育伸</w:t>
      </w:r>
      <w:proofErr w:type="gramEnd"/>
      <w:r w:rsidR="00DA1C75" w:rsidRPr="0027165C">
        <w:rPr>
          <w:rFonts w:ascii="微軟正黑體" w:eastAsia="微軟正黑體" w:hAnsi="微軟正黑體" w:hint="eastAsia"/>
          <w:b/>
        </w:rPr>
        <w:t xml:space="preserve"> 02-89191234 # 1093 / 0910-091735</w:t>
      </w:r>
    </w:p>
    <w:sectPr w:rsidR="004B27A0" w:rsidRPr="0027165C" w:rsidSect="00264F26">
      <w:footerReference w:type="default" r:id="rId7"/>
      <w:pgSz w:w="11906" w:h="16838"/>
      <w:pgMar w:top="709" w:right="849" w:bottom="709" w:left="851" w:header="5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C7E" w:rsidRDefault="00A57C7E" w:rsidP="000A7BF1">
      <w:r>
        <w:separator/>
      </w:r>
    </w:p>
  </w:endnote>
  <w:endnote w:type="continuationSeparator" w:id="0">
    <w:p w:rsidR="00A57C7E" w:rsidRDefault="00A57C7E" w:rsidP="000A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D9" w:rsidRDefault="00335ED9" w:rsidP="00335ED9">
    <w:pPr>
      <w:pStyle w:val="a5"/>
      <w:jc w:val="right"/>
    </w:pPr>
    <w:r>
      <w:rPr>
        <w:rFonts w:hint="eastAsia"/>
      </w:rPr>
      <w:t>發文日：</w:t>
    </w:r>
    <w:r w:rsidR="00FF4231">
      <w:rPr>
        <w:rFonts w:hint="eastAsia"/>
      </w:rPr>
      <w:t>2020.02.12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C7E" w:rsidRDefault="00A57C7E" w:rsidP="000A7BF1">
      <w:r>
        <w:separator/>
      </w:r>
    </w:p>
  </w:footnote>
  <w:footnote w:type="continuationSeparator" w:id="0">
    <w:p w:rsidR="00A57C7E" w:rsidRDefault="00A57C7E" w:rsidP="000A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25CE"/>
    <w:multiLevelType w:val="hybridMultilevel"/>
    <w:tmpl w:val="DE96D5EA"/>
    <w:lvl w:ilvl="0" w:tplc="DCD43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14EFB"/>
    <w:multiLevelType w:val="hybridMultilevel"/>
    <w:tmpl w:val="D1DEB91A"/>
    <w:lvl w:ilvl="0" w:tplc="FF8E7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A261CF"/>
    <w:multiLevelType w:val="hybridMultilevel"/>
    <w:tmpl w:val="52DC527E"/>
    <w:lvl w:ilvl="0" w:tplc="410E34C2">
      <w:start w:val="1"/>
      <w:numFmt w:val="taiwaneseCountingThousand"/>
      <w:lvlText w:val="%1、"/>
      <w:lvlJc w:val="left"/>
      <w:pPr>
        <w:ind w:left="622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11691D61"/>
    <w:multiLevelType w:val="hybridMultilevel"/>
    <w:tmpl w:val="E752BF10"/>
    <w:lvl w:ilvl="0" w:tplc="04045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32392A"/>
    <w:multiLevelType w:val="hybridMultilevel"/>
    <w:tmpl w:val="1B6A0E7A"/>
    <w:lvl w:ilvl="0" w:tplc="D458C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CB5ED3"/>
    <w:multiLevelType w:val="hybridMultilevel"/>
    <w:tmpl w:val="0700EF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C26AB9"/>
    <w:multiLevelType w:val="hybridMultilevel"/>
    <w:tmpl w:val="F822CBE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398D1420"/>
    <w:multiLevelType w:val="hybridMultilevel"/>
    <w:tmpl w:val="F1109E84"/>
    <w:lvl w:ilvl="0" w:tplc="AC5CC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EF40C6"/>
    <w:multiLevelType w:val="hybridMultilevel"/>
    <w:tmpl w:val="78B67B3A"/>
    <w:lvl w:ilvl="0" w:tplc="00C605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EA0195"/>
    <w:multiLevelType w:val="hybridMultilevel"/>
    <w:tmpl w:val="528C36E6"/>
    <w:lvl w:ilvl="0" w:tplc="DD361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EC2C3E"/>
    <w:multiLevelType w:val="hybridMultilevel"/>
    <w:tmpl w:val="E042F7DA"/>
    <w:lvl w:ilvl="0" w:tplc="ADAC1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685865"/>
    <w:multiLevelType w:val="hybridMultilevel"/>
    <w:tmpl w:val="C1E628D8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2" w15:restartNumberingAfterBreak="0">
    <w:nsid w:val="6B06072E"/>
    <w:multiLevelType w:val="hybridMultilevel"/>
    <w:tmpl w:val="55D8D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B"/>
    <w:rsid w:val="00005B8A"/>
    <w:rsid w:val="0000791A"/>
    <w:rsid w:val="000145B2"/>
    <w:rsid w:val="00025286"/>
    <w:rsid w:val="00035D1E"/>
    <w:rsid w:val="00046B88"/>
    <w:rsid w:val="000A7BF1"/>
    <w:rsid w:val="000F452F"/>
    <w:rsid w:val="000F72CE"/>
    <w:rsid w:val="00123B4E"/>
    <w:rsid w:val="00137ECD"/>
    <w:rsid w:val="001B4C3F"/>
    <w:rsid w:val="001D782D"/>
    <w:rsid w:val="0021244F"/>
    <w:rsid w:val="0021689F"/>
    <w:rsid w:val="00220C4E"/>
    <w:rsid w:val="00221626"/>
    <w:rsid w:val="00230E84"/>
    <w:rsid w:val="00264F26"/>
    <w:rsid w:val="0027165C"/>
    <w:rsid w:val="00280B47"/>
    <w:rsid w:val="002F378E"/>
    <w:rsid w:val="0030082E"/>
    <w:rsid w:val="00335ED9"/>
    <w:rsid w:val="00345964"/>
    <w:rsid w:val="00370099"/>
    <w:rsid w:val="0037044B"/>
    <w:rsid w:val="00370E72"/>
    <w:rsid w:val="003807D2"/>
    <w:rsid w:val="00380AE4"/>
    <w:rsid w:val="003822DC"/>
    <w:rsid w:val="003B571F"/>
    <w:rsid w:val="003D0728"/>
    <w:rsid w:val="003D1483"/>
    <w:rsid w:val="003E1BF3"/>
    <w:rsid w:val="00426149"/>
    <w:rsid w:val="00435AD2"/>
    <w:rsid w:val="00452E84"/>
    <w:rsid w:val="004704C2"/>
    <w:rsid w:val="004B27A0"/>
    <w:rsid w:val="004C40CD"/>
    <w:rsid w:val="004E527E"/>
    <w:rsid w:val="00502DB9"/>
    <w:rsid w:val="00555B46"/>
    <w:rsid w:val="00581220"/>
    <w:rsid w:val="00595692"/>
    <w:rsid w:val="005A1549"/>
    <w:rsid w:val="005B04DB"/>
    <w:rsid w:val="005D7D15"/>
    <w:rsid w:val="005E46B4"/>
    <w:rsid w:val="005E754A"/>
    <w:rsid w:val="005F4A28"/>
    <w:rsid w:val="00614E37"/>
    <w:rsid w:val="00622A74"/>
    <w:rsid w:val="00630FAA"/>
    <w:rsid w:val="00633E1C"/>
    <w:rsid w:val="00635C33"/>
    <w:rsid w:val="00654388"/>
    <w:rsid w:val="007E3048"/>
    <w:rsid w:val="00831B1B"/>
    <w:rsid w:val="008324C0"/>
    <w:rsid w:val="0087346B"/>
    <w:rsid w:val="0087493B"/>
    <w:rsid w:val="008A07BE"/>
    <w:rsid w:val="008C1C08"/>
    <w:rsid w:val="00907994"/>
    <w:rsid w:val="00927AEE"/>
    <w:rsid w:val="00973F31"/>
    <w:rsid w:val="00993478"/>
    <w:rsid w:val="009934FB"/>
    <w:rsid w:val="009B78D4"/>
    <w:rsid w:val="009D5DBD"/>
    <w:rsid w:val="009E3237"/>
    <w:rsid w:val="009E4C21"/>
    <w:rsid w:val="009E6A02"/>
    <w:rsid w:val="009F1181"/>
    <w:rsid w:val="00A37328"/>
    <w:rsid w:val="00A57C7E"/>
    <w:rsid w:val="00AA40C1"/>
    <w:rsid w:val="00AE6F16"/>
    <w:rsid w:val="00B168F5"/>
    <w:rsid w:val="00B2385A"/>
    <w:rsid w:val="00B40FD9"/>
    <w:rsid w:val="00B4614F"/>
    <w:rsid w:val="00B822DE"/>
    <w:rsid w:val="00BE4C25"/>
    <w:rsid w:val="00C46D99"/>
    <w:rsid w:val="00C87793"/>
    <w:rsid w:val="00C93343"/>
    <w:rsid w:val="00CB27E5"/>
    <w:rsid w:val="00CD4471"/>
    <w:rsid w:val="00DA1742"/>
    <w:rsid w:val="00DA1C75"/>
    <w:rsid w:val="00DA7A88"/>
    <w:rsid w:val="00DF42EE"/>
    <w:rsid w:val="00E03E24"/>
    <w:rsid w:val="00E6162D"/>
    <w:rsid w:val="00E7339E"/>
    <w:rsid w:val="00F05663"/>
    <w:rsid w:val="00F2289B"/>
    <w:rsid w:val="00F46B6D"/>
    <w:rsid w:val="00F9575B"/>
    <w:rsid w:val="00FA2BAD"/>
    <w:rsid w:val="00FB274D"/>
    <w:rsid w:val="00FD606D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AC20012"/>
  <w15:chartTrackingRefBased/>
  <w15:docId w15:val="{D1DD14C9-D42C-476B-9C8F-0734A8DA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7B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7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7BF1"/>
    <w:rPr>
      <w:sz w:val="20"/>
      <w:szCs w:val="20"/>
    </w:rPr>
  </w:style>
  <w:style w:type="paragraph" w:styleId="a7">
    <w:name w:val="List Paragraph"/>
    <w:basedOn w:val="a"/>
    <w:uiPriority w:val="34"/>
    <w:qFormat/>
    <w:rsid w:val="007E3048"/>
    <w:pPr>
      <w:ind w:leftChars="200" w:left="480"/>
    </w:pPr>
  </w:style>
  <w:style w:type="character" w:styleId="a8">
    <w:name w:val="Hyperlink"/>
    <w:basedOn w:val="a0"/>
    <w:uiPriority w:val="99"/>
    <w:unhideWhenUsed/>
    <w:rsid w:val="00B4614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80AE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37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37EC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435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F378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F378E"/>
  </w:style>
  <w:style w:type="character" w:customStyle="1" w:styleId="af">
    <w:name w:val="註解文字 字元"/>
    <w:basedOn w:val="a0"/>
    <w:link w:val="ae"/>
    <w:uiPriority w:val="99"/>
    <w:semiHidden/>
    <w:rsid w:val="002F37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378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F3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StellaHung 洪采婷</dc:creator>
  <cp:keywords/>
  <dc:description/>
  <cp:lastModifiedBy>RoxioLin 林育伸</cp:lastModifiedBy>
  <cp:revision>83</cp:revision>
  <cp:lastPrinted>2021-08-19T08:00:00Z</cp:lastPrinted>
  <dcterms:created xsi:type="dcterms:W3CDTF">2020-02-03T05:11:00Z</dcterms:created>
  <dcterms:modified xsi:type="dcterms:W3CDTF">2021-09-13T05:53:00Z</dcterms:modified>
</cp:coreProperties>
</file>